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FC0" w:rsidRPr="00E76F68" w:rsidRDefault="0034798D" w:rsidP="006F2328">
      <w:pPr>
        <w:spacing w:before="88"/>
        <w:ind w:left="5041" w:right="3167" w:hanging="1631"/>
        <w:rPr>
          <w:b/>
          <w:sz w:val="24"/>
        </w:rPr>
      </w:pPr>
      <w:bookmarkStart w:id="0" w:name="_GoBack"/>
      <w:bookmarkEnd w:id="0"/>
      <w:r w:rsidRPr="00E76F68">
        <w:rPr>
          <w:b/>
          <w:sz w:val="24"/>
        </w:rPr>
        <w:t>муниципальное</w:t>
      </w:r>
      <w:r w:rsidRPr="00E76F68">
        <w:rPr>
          <w:b/>
          <w:spacing w:val="-8"/>
          <w:sz w:val="24"/>
        </w:rPr>
        <w:t xml:space="preserve"> </w:t>
      </w:r>
      <w:r w:rsidR="00E76F68" w:rsidRPr="00E76F68">
        <w:rPr>
          <w:b/>
          <w:sz w:val="24"/>
        </w:rPr>
        <w:t xml:space="preserve">автономное </w:t>
      </w:r>
      <w:r w:rsidRPr="00E76F68">
        <w:rPr>
          <w:b/>
          <w:sz w:val="24"/>
        </w:rPr>
        <w:t>дошкольное</w:t>
      </w:r>
      <w:r w:rsidRPr="00E76F68">
        <w:rPr>
          <w:b/>
          <w:spacing w:val="-8"/>
          <w:sz w:val="24"/>
        </w:rPr>
        <w:t xml:space="preserve"> </w:t>
      </w:r>
      <w:r w:rsidRPr="00E76F68">
        <w:rPr>
          <w:b/>
          <w:sz w:val="24"/>
        </w:rPr>
        <w:t>образовательное</w:t>
      </w:r>
      <w:r w:rsidRPr="00E76F68">
        <w:rPr>
          <w:b/>
          <w:spacing w:val="-7"/>
          <w:sz w:val="24"/>
        </w:rPr>
        <w:t xml:space="preserve"> </w:t>
      </w:r>
      <w:r w:rsidRPr="00E76F68">
        <w:rPr>
          <w:b/>
          <w:sz w:val="24"/>
        </w:rPr>
        <w:t xml:space="preserve">учреждение города </w:t>
      </w:r>
      <w:r w:rsidR="00016F1B">
        <w:rPr>
          <w:b/>
          <w:sz w:val="24"/>
        </w:rPr>
        <w:t xml:space="preserve"> </w:t>
      </w:r>
      <w:r w:rsidR="00E76F68">
        <w:rPr>
          <w:b/>
          <w:sz w:val="24"/>
        </w:rPr>
        <w:t xml:space="preserve"> </w:t>
      </w:r>
      <w:r w:rsidRPr="00E76F68">
        <w:rPr>
          <w:b/>
          <w:sz w:val="24"/>
        </w:rPr>
        <w:t>Ростова-на-Дону</w:t>
      </w:r>
      <w:r w:rsidRPr="00E76F68">
        <w:rPr>
          <w:b/>
          <w:spacing w:val="40"/>
          <w:sz w:val="24"/>
        </w:rPr>
        <w:t xml:space="preserve"> </w:t>
      </w:r>
      <w:r w:rsidRPr="00E76F68">
        <w:rPr>
          <w:b/>
          <w:sz w:val="24"/>
        </w:rPr>
        <w:t xml:space="preserve">«Детский сад № </w:t>
      </w:r>
      <w:r w:rsidR="00E76F68" w:rsidRPr="00E76F68">
        <w:rPr>
          <w:b/>
          <w:sz w:val="24"/>
        </w:rPr>
        <w:t>42</w:t>
      </w:r>
      <w:r w:rsidRPr="00E76F68">
        <w:rPr>
          <w:b/>
          <w:sz w:val="24"/>
        </w:rPr>
        <w:t>»</w:t>
      </w:r>
    </w:p>
    <w:p w:rsidR="00873FC0" w:rsidRDefault="00873FC0" w:rsidP="00016F1B">
      <w:pPr>
        <w:pStyle w:val="a3"/>
        <w:spacing w:before="174"/>
        <w:jc w:val="center"/>
        <w:rPr>
          <w:b/>
          <w:sz w:val="20"/>
        </w:rPr>
      </w:pPr>
    </w:p>
    <w:p w:rsidR="00873FC0" w:rsidRDefault="00873FC0" w:rsidP="00016F1B">
      <w:pPr>
        <w:pStyle w:val="a3"/>
        <w:jc w:val="center"/>
        <w:rPr>
          <w:b/>
          <w:sz w:val="20"/>
        </w:rPr>
        <w:sectPr w:rsidR="00873FC0" w:rsidSect="00FE75D8">
          <w:type w:val="continuous"/>
          <w:pgSz w:w="16850" w:h="11920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873FC0" w:rsidRPr="00E76F68" w:rsidRDefault="0034798D">
      <w:pPr>
        <w:pStyle w:val="a3"/>
        <w:spacing w:before="99"/>
        <w:ind w:left="1745"/>
        <w:rPr>
          <w:rFonts w:ascii="Times New Roman" w:hAnsi="Times New Roman" w:cs="Times New Roman"/>
        </w:rPr>
      </w:pPr>
      <w:r w:rsidRPr="00E76F68">
        <w:rPr>
          <w:rFonts w:ascii="Times New Roman" w:hAnsi="Times New Roman" w:cs="Times New Roman"/>
          <w:spacing w:val="-2"/>
        </w:rPr>
        <w:lastRenderedPageBreak/>
        <w:t>ПРИНЯТО</w:t>
      </w:r>
    </w:p>
    <w:p w:rsidR="00873FC0" w:rsidRPr="00E76F68" w:rsidRDefault="0034798D">
      <w:pPr>
        <w:pStyle w:val="a3"/>
        <w:spacing w:before="5"/>
        <w:ind w:left="1745"/>
        <w:rPr>
          <w:rFonts w:ascii="Times New Roman" w:hAnsi="Times New Roman" w:cs="Times New Roman"/>
        </w:rPr>
      </w:pPr>
      <w:r w:rsidRPr="00E76F68">
        <w:rPr>
          <w:rFonts w:ascii="Times New Roman" w:hAnsi="Times New Roman" w:cs="Times New Roman"/>
          <w:spacing w:val="-2"/>
        </w:rPr>
        <w:t>Общим</w:t>
      </w:r>
      <w:r w:rsidRPr="00E76F68">
        <w:rPr>
          <w:rFonts w:ascii="Times New Roman" w:hAnsi="Times New Roman" w:cs="Times New Roman"/>
          <w:spacing w:val="-14"/>
        </w:rPr>
        <w:t xml:space="preserve"> </w:t>
      </w:r>
      <w:r w:rsidRPr="00E76F68">
        <w:rPr>
          <w:rFonts w:ascii="Times New Roman" w:hAnsi="Times New Roman" w:cs="Times New Roman"/>
          <w:spacing w:val="-2"/>
        </w:rPr>
        <w:t>собранием</w:t>
      </w:r>
    </w:p>
    <w:p w:rsidR="00873FC0" w:rsidRPr="00E76F68" w:rsidRDefault="00E76F68">
      <w:pPr>
        <w:pStyle w:val="a3"/>
        <w:spacing w:before="2"/>
        <w:ind w:left="1733" w:right="38" w:firstLine="12"/>
        <w:rPr>
          <w:rFonts w:ascii="Times New Roman" w:hAnsi="Times New Roman" w:cs="Times New Roman"/>
          <w:b/>
          <w:i/>
        </w:rPr>
      </w:pPr>
      <w:r w:rsidRPr="00E76F68">
        <w:rPr>
          <w:rFonts w:ascii="Times New Roman" w:hAnsi="Times New Roman" w:cs="Times New Roman"/>
        </w:rPr>
        <w:t>р</w:t>
      </w:r>
      <w:r w:rsidR="0034798D" w:rsidRPr="00E76F68">
        <w:rPr>
          <w:rFonts w:ascii="Times New Roman" w:hAnsi="Times New Roman" w:cs="Times New Roman"/>
        </w:rPr>
        <w:t>аботников</w:t>
      </w:r>
      <w:r w:rsidRPr="00E76F68">
        <w:rPr>
          <w:rFonts w:ascii="Times New Roman" w:hAnsi="Times New Roman" w:cs="Times New Roman"/>
        </w:rPr>
        <w:t xml:space="preserve"> </w:t>
      </w:r>
      <w:r w:rsidR="0034798D" w:rsidRPr="00E76F68">
        <w:rPr>
          <w:rFonts w:ascii="Times New Roman" w:hAnsi="Times New Roman" w:cs="Times New Roman"/>
        </w:rPr>
        <w:t>М</w:t>
      </w:r>
      <w:r w:rsidRPr="00E76F68">
        <w:rPr>
          <w:rFonts w:ascii="Times New Roman" w:hAnsi="Times New Roman" w:cs="Times New Roman"/>
        </w:rPr>
        <w:t>А</w:t>
      </w:r>
      <w:r w:rsidR="0034798D" w:rsidRPr="00E76F68">
        <w:rPr>
          <w:rFonts w:ascii="Times New Roman" w:hAnsi="Times New Roman" w:cs="Times New Roman"/>
        </w:rPr>
        <w:t>ДОУ</w:t>
      </w:r>
      <w:r w:rsidR="0034798D" w:rsidRPr="00E76F68">
        <w:rPr>
          <w:rFonts w:ascii="Times New Roman" w:hAnsi="Times New Roman" w:cs="Times New Roman"/>
          <w:spacing w:val="-16"/>
        </w:rPr>
        <w:t xml:space="preserve"> </w:t>
      </w:r>
      <w:r w:rsidR="0034798D" w:rsidRPr="00E76F68">
        <w:rPr>
          <w:rFonts w:ascii="Times New Roman" w:hAnsi="Times New Roman" w:cs="Times New Roman"/>
        </w:rPr>
        <w:t>№</w:t>
      </w:r>
      <w:r w:rsidR="0034798D" w:rsidRPr="00E76F68">
        <w:rPr>
          <w:rFonts w:ascii="Times New Roman" w:hAnsi="Times New Roman" w:cs="Times New Roman"/>
          <w:spacing w:val="-16"/>
        </w:rPr>
        <w:t xml:space="preserve"> </w:t>
      </w:r>
      <w:r w:rsidRPr="00E76F68">
        <w:rPr>
          <w:rFonts w:ascii="Times New Roman" w:hAnsi="Times New Roman" w:cs="Times New Roman"/>
          <w:spacing w:val="-16"/>
        </w:rPr>
        <w:t xml:space="preserve">42 </w:t>
      </w:r>
      <w:r w:rsidR="0034798D" w:rsidRPr="00E76F68">
        <w:rPr>
          <w:rFonts w:ascii="Times New Roman" w:hAnsi="Times New Roman" w:cs="Times New Roman"/>
        </w:rPr>
        <w:t>Протокол №</w:t>
      </w:r>
      <w:r w:rsidR="0034798D" w:rsidRPr="00E76F68">
        <w:rPr>
          <w:rFonts w:ascii="Times New Roman" w:hAnsi="Times New Roman" w:cs="Times New Roman"/>
          <w:b/>
          <w:i/>
          <w:u w:val="single"/>
        </w:rPr>
        <w:t xml:space="preserve"> </w:t>
      </w:r>
      <w:r w:rsidR="0034798D" w:rsidRPr="00E76F68">
        <w:rPr>
          <w:rFonts w:ascii="Times New Roman" w:hAnsi="Times New Roman" w:cs="Times New Roman"/>
          <w:b/>
          <w:u w:val="single"/>
        </w:rPr>
        <w:t>1</w:t>
      </w:r>
    </w:p>
    <w:p w:rsidR="00873FC0" w:rsidRPr="00E76F68" w:rsidRDefault="0034798D">
      <w:pPr>
        <w:pStyle w:val="a3"/>
        <w:spacing w:before="0" w:line="295" w:lineRule="exact"/>
        <w:ind w:left="1745"/>
        <w:rPr>
          <w:rFonts w:ascii="Times New Roman" w:hAnsi="Times New Roman" w:cs="Times New Roman"/>
        </w:rPr>
      </w:pPr>
      <w:r w:rsidRPr="00E76F68">
        <w:rPr>
          <w:rFonts w:ascii="Times New Roman" w:hAnsi="Times New Roman" w:cs="Times New Roman"/>
        </w:rPr>
        <w:t>от</w:t>
      </w:r>
      <w:r w:rsidRPr="00E76F68">
        <w:rPr>
          <w:rFonts w:ascii="Times New Roman" w:hAnsi="Times New Roman" w:cs="Times New Roman"/>
          <w:spacing w:val="-6"/>
        </w:rPr>
        <w:t xml:space="preserve"> </w:t>
      </w:r>
      <w:r w:rsidRPr="00E76F68">
        <w:rPr>
          <w:rFonts w:ascii="Times New Roman" w:hAnsi="Times New Roman" w:cs="Times New Roman"/>
        </w:rPr>
        <w:t>«09»</w:t>
      </w:r>
      <w:r w:rsidRPr="00E76F68">
        <w:rPr>
          <w:rFonts w:ascii="Times New Roman" w:hAnsi="Times New Roman" w:cs="Times New Roman"/>
          <w:spacing w:val="-3"/>
        </w:rPr>
        <w:t xml:space="preserve"> </w:t>
      </w:r>
      <w:r w:rsidRPr="00E76F68">
        <w:rPr>
          <w:rFonts w:ascii="Times New Roman" w:hAnsi="Times New Roman" w:cs="Times New Roman"/>
          <w:u w:val="single"/>
        </w:rPr>
        <w:t>января</w:t>
      </w:r>
      <w:r w:rsidRPr="00E76F68">
        <w:rPr>
          <w:rFonts w:ascii="Times New Roman" w:hAnsi="Times New Roman" w:cs="Times New Roman"/>
          <w:spacing w:val="52"/>
        </w:rPr>
        <w:t xml:space="preserve"> </w:t>
      </w:r>
      <w:r w:rsidRPr="00E76F68">
        <w:rPr>
          <w:rFonts w:ascii="Times New Roman" w:hAnsi="Times New Roman" w:cs="Times New Roman"/>
          <w:spacing w:val="-2"/>
        </w:rPr>
        <w:t>2025г.</w:t>
      </w:r>
    </w:p>
    <w:p w:rsidR="00873FC0" w:rsidRPr="00E76F68" w:rsidRDefault="0034798D">
      <w:pPr>
        <w:pStyle w:val="a3"/>
        <w:spacing w:before="99"/>
        <w:ind w:left="1800"/>
        <w:rPr>
          <w:rFonts w:ascii="Times New Roman" w:hAnsi="Times New Roman" w:cs="Times New Roman"/>
        </w:rPr>
      </w:pPr>
      <w:r w:rsidRPr="00E76F68">
        <w:rPr>
          <w:rFonts w:ascii="Times New Roman" w:hAnsi="Times New Roman" w:cs="Times New Roman"/>
        </w:rPr>
        <w:br w:type="column"/>
      </w:r>
      <w:r w:rsidRPr="00E76F68">
        <w:rPr>
          <w:rFonts w:ascii="Times New Roman" w:hAnsi="Times New Roman" w:cs="Times New Roman"/>
          <w:spacing w:val="-2"/>
        </w:rPr>
        <w:lastRenderedPageBreak/>
        <w:t>УТВЕРЖДАЮ</w:t>
      </w:r>
    </w:p>
    <w:p w:rsidR="00873FC0" w:rsidRPr="00E76F68" w:rsidRDefault="0034798D">
      <w:pPr>
        <w:pStyle w:val="a3"/>
        <w:spacing w:before="21"/>
        <w:ind w:left="1733"/>
        <w:rPr>
          <w:rFonts w:ascii="Times New Roman" w:hAnsi="Times New Roman" w:cs="Times New Roman"/>
        </w:rPr>
      </w:pPr>
      <w:r w:rsidRPr="00E76F68">
        <w:rPr>
          <w:rFonts w:ascii="Times New Roman" w:hAnsi="Times New Roman" w:cs="Times New Roman"/>
        </w:rPr>
        <w:t>Заведующий</w:t>
      </w:r>
      <w:r w:rsidRPr="00E76F68">
        <w:rPr>
          <w:rFonts w:ascii="Times New Roman" w:hAnsi="Times New Roman" w:cs="Times New Roman"/>
          <w:spacing w:val="40"/>
        </w:rPr>
        <w:t xml:space="preserve"> </w:t>
      </w:r>
      <w:r w:rsidRPr="00E76F68">
        <w:rPr>
          <w:rFonts w:ascii="Times New Roman" w:hAnsi="Times New Roman" w:cs="Times New Roman"/>
        </w:rPr>
        <w:t>М</w:t>
      </w:r>
      <w:r w:rsidR="00E76F68" w:rsidRPr="00E76F68">
        <w:rPr>
          <w:rFonts w:ascii="Times New Roman" w:hAnsi="Times New Roman" w:cs="Times New Roman"/>
        </w:rPr>
        <w:t>А</w:t>
      </w:r>
      <w:r w:rsidRPr="00E76F68">
        <w:rPr>
          <w:rFonts w:ascii="Times New Roman" w:hAnsi="Times New Roman" w:cs="Times New Roman"/>
        </w:rPr>
        <w:t>ДОУ</w:t>
      </w:r>
      <w:r w:rsidRPr="00E76F68">
        <w:rPr>
          <w:rFonts w:ascii="Times New Roman" w:hAnsi="Times New Roman" w:cs="Times New Roman"/>
          <w:spacing w:val="-10"/>
        </w:rPr>
        <w:t xml:space="preserve"> </w:t>
      </w:r>
      <w:r w:rsidRPr="00E76F68">
        <w:rPr>
          <w:rFonts w:ascii="Times New Roman" w:hAnsi="Times New Roman" w:cs="Times New Roman"/>
          <w:spacing w:val="-4"/>
        </w:rPr>
        <w:t>№</w:t>
      </w:r>
      <w:r w:rsidR="00C20245">
        <w:rPr>
          <w:rFonts w:ascii="Times New Roman" w:hAnsi="Times New Roman" w:cs="Times New Roman"/>
          <w:spacing w:val="-4"/>
        </w:rPr>
        <w:t xml:space="preserve"> </w:t>
      </w:r>
      <w:r w:rsidR="00E76F68" w:rsidRPr="00E76F68">
        <w:rPr>
          <w:rFonts w:ascii="Times New Roman" w:hAnsi="Times New Roman" w:cs="Times New Roman"/>
          <w:spacing w:val="-4"/>
        </w:rPr>
        <w:t>42</w:t>
      </w:r>
    </w:p>
    <w:p w:rsidR="00873FC0" w:rsidRPr="00E76F68" w:rsidRDefault="0034798D">
      <w:pPr>
        <w:pStyle w:val="a3"/>
        <w:tabs>
          <w:tab w:val="left" w:pos="3221"/>
        </w:tabs>
        <w:spacing w:before="7"/>
        <w:ind w:left="1800" w:right="2639"/>
        <w:rPr>
          <w:rFonts w:ascii="Times New Roman" w:hAnsi="Times New Roman" w:cs="Times New Roman"/>
          <w:b/>
          <w:i/>
        </w:rPr>
      </w:pPr>
      <w:r w:rsidRPr="00E76F68">
        <w:rPr>
          <w:rFonts w:ascii="Times New Roman" w:hAnsi="Times New Roman" w:cs="Times New Roman"/>
          <w:u w:val="single"/>
        </w:rPr>
        <w:tab/>
      </w:r>
      <w:r w:rsidR="00E76F68" w:rsidRPr="00E76F68">
        <w:rPr>
          <w:rFonts w:ascii="Times New Roman" w:hAnsi="Times New Roman" w:cs="Times New Roman"/>
        </w:rPr>
        <w:t>Е.О.</w:t>
      </w:r>
      <w:r w:rsidR="009E371E">
        <w:rPr>
          <w:rFonts w:ascii="Times New Roman" w:hAnsi="Times New Roman" w:cs="Times New Roman"/>
        </w:rPr>
        <w:t xml:space="preserve"> </w:t>
      </w:r>
      <w:r w:rsidR="00E76F68" w:rsidRPr="00E76F68">
        <w:rPr>
          <w:rFonts w:ascii="Times New Roman" w:hAnsi="Times New Roman" w:cs="Times New Roman"/>
        </w:rPr>
        <w:t>Яненко</w:t>
      </w:r>
      <w:r w:rsidRPr="00E76F68">
        <w:rPr>
          <w:rFonts w:ascii="Times New Roman" w:hAnsi="Times New Roman" w:cs="Times New Roman"/>
        </w:rPr>
        <w:t xml:space="preserve"> Приказ №</w:t>
      </w:r>
      <w:r w:rsidR="00E76F68" w:rsidRPr="00E76F68">
        <w:rPr>
          <w:rFonts w:ascii="Times New Roman" w:hAnsi="Times New Roman" w:cs="Times New Roman"/>
          <w:b/>
          <w:i/>
          <w:u w:val="single"/>
        </w:rPr>
        <w:t>____</w:t>
      </w:r>
    </w:p>
    <w:p w:rsidR="00873FC0" w:rsidRPr="00E76F68" w:rsidRDefault="0034798D">
      <w:pPr>
        <w:pStyle w:val="a3"/>
        <w:spacing w:before="0" w:line="293" w:lineRule="exact"/>
        <w:ind w:left="1790"/>
        <w:rPr>
          <w:rFonts w:ascii="Times New Roman" w:hAnsi="Times New Roman" w:cs="Times New Roman"/>
        </w:rPr>
      </w:pPr>
      <w:r w:rsidRPr="00E76F68">
        <w:rPr>
          <w:rFonts w:ascii="Times New Roman" w:hAnsi="Times New Roman" w:cs="Times New Roman"/>
        </w:rPr>
        <w:t>от</w:t>
      </w:r>
      <w:r w:rsidRPr="00E76F68">
        <w:rPr>
          <w:rFonts w:ascii="Times New Roman" w:hAnsi="Times New Roman" w:cs="Times New Roman"/>
          <w:spacing w:val="-5"/>
        </w:rPr>
        <w:t xml:space="preserve"> </w:t>
      </w:r>
      <w:r w:rsidRPr="00E76F68">
        <w:rPr>
          <w:rFonts w:ascii="Times New Roman" w:hAnsi="Times New Roman" w:cs="Times New Roman"/>
        </w:rPr>
        <w:t>«09»</w:t>
      </w:r>
      <w:r w:rsidRPr="00E76F68">
        <w:rPr>
          <w:rFonts w:ascii="Times New Roman" w:hAnsi="Times New Roman" w:cs="Times New Roman"/>
          <w:spacing w:val="-3"/>
        </w:rPr>
        <w:t xml:space="preserve"> </w:t>
      </w:r>
      <w:r w:rsidRPr="00E76F68">
        <w:rPr>
          <w:rFonts w:ascii="Times New Roman" w:hAnsi="Times New Roman" w:cs="Times New Roman"/>
          <w:u w:val="single"/>
        </w:rPr>
        <w:t>января</w:t>
      </w:r>
      <w:r w:rsidRPr="00E76F68">
        <w:rPr>
          <w:rFonts w:ascii="Times New Roman" w:hAnsi="Times New Roman" w:cs="Times New Roman"/>
          <w:spacing w:val="55"/>
        </w:rPr>
        <w:t xml:space="preserve"> </w:t>
      </w:r>
      <w:r w:rsidRPr="00E76F68">
        <w:rPr>
          <w:rFonts w:ascii="Times New Roman" w:hAnsi="Times New Roman" w:cs="Times New Roman"/>
          <w:spacing w:val="-2"/>
        </w:rPr>
        <w:t>2025г.</w:t>
      </w:r>
    </w:p>
    <w:p w:rsidR="00873FC0" w:rsidRPr="00E76F68" w:rsidRDefault="00873FC0">
      <w:pPr>
        <w:pStyle w:val="a3"/>
        <w:spacing w:line="293" w:lineRule="exact"/>
        <w:rPr>
          <w:rFonts w:ascii="Times New Roman" w:hAnsi="Times New Roman" w:cs="Times New Roman"/>
        </w:rPr>
        <w:sectPr w:rsidR="00873FC0" w:rsidRPr="00E76F68">
          <w:type w:val="continuous"/>
          <w:pgSz w:w="16850" w:h="11920" w:orient="landscape"/>
          <w:pgMar w:top="100" w:right="0" w:bottom="280" w:left="283" w:header="720" w:footer="720" w:gutter="0"/>
          <w:cols w:num="2" w:space="720" w:equalWidth="0">
            <w:col w:w="4990" w:space="3934"/>
            <w:col w:w="7643"/>
          </w:cols>
        </w:sectPr>
      </w:pPr>
    </w:p>
    <w:p w:rsidR="00873FC0" w:rsidRDefault="00873FC0">
      <w:pPr>
        <w:pStyle w:val="a3"/>
        <w:spacing w:before="15"/>
        <w:rPr>
          <w:sz w:val="28"/>
        </w:rPr>
      </w:pPr>
    </w:p>
    <w:p w:rsidR="00873FC0" w:rsidRDefault="0034798D">
      <w:pPr>
        <w:pStyle w:val="1"/>
      </w:pPr>
      <w:r>
        <w:t>КАРТА</w:t>
      </w:r>
      <w:r>
        <w:rPr>
          <w:spacing w:val="-13"/>
        </w:rPr>
        <w:t xml:space="preserve"> </w:t>
      </w:r>
      <w:r>
        <w:t>КОРРУПЦИОННЫХ</w:t>
      </w:r>
      <w:r>
        <w:rPr>
          <w:spacing w:val="-13"/>
        </w:rPr>
        <w:t xml:space="preserve"> </w:t>
      </w:r>
      <w:r>
        <w:rPr>
          <w:spacing w:val="-2"/>
        </w:rPr>
        <w:t>РИСКОВ</w:t>
      </w:r>
      <w:r w:rsidR="00E76F68">
        <w:rPr>
          <w:spacing w:val="-2"/>
        </w:rPr>
        <w:t xml:space="preserve"> МАДОУ № 42</w:t>
      </w:r>
    </w:p>
    <w:p w:rsidR="00873FC0" w:rsidRDefault="00873FC0">
      <w:pPr>
        <w:spacing w:before="50"/>
        <w:rPr>
          <w:b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1843"/>
        <w:gridCol w:w="2554"/>
        <w:gridCol w:w="4251"/>
        <w:gridCol w:w="1702"/>
        <w:gridCol w:w="4394"/>
      </w:tblGrid>
      <w:tr w:rsidR="00873FC0" w:rsidTr="00000056">
        <w:trPr>
          <w:trHeight w:val="820"/>
        </w:trPr>
        <w:tc>
          <w:tcPr>
            <w:tcW w:w="423" w:type="dxa"/>
          </w:tcPr>
          <w:p w:rsidR="00873FC0" w:rsidRPr="007401C6" w:rsidRDefault="0034798D" w:rsidP="00000056">
            <w:pPr>
              <w:pStyle w:val="TableParagraph"/>
              <w:spacing w:before="149" w:line="259" w:lineRule="auto"/>
              <w:ind w:left="124" w:right="56" w:firstLine="79"/>
              <w:jc w:val="center"/>
              <w:rPr>
                <w:b/>
              </w:rPr>
            </w:pPr>
            <w:r w:rsidRPr="007401C6">
              <w:rPr>
                <w:b/>
                <w:spacing w:val="-10"/>
              </w:rPr>
              <w:t xml:space="preserve">№ </w:t>
            </w:r>
            <w:r w:rsidRPr="007401C6">
              <w:rPr>
                <w:b/>
                <w:spacing w:val="-5"/>
              </w:rPr>
              <w:t>п/п</w:t>
            </w:r>
          </w:p>
        </w:tc>
        <w:tc>
          <w:tcPr>
            <w:tcW w:w="1843" w:type="dxa"/>
          </w:tcPr>
          <w:p w:rsidR="00873FC0" w:rsidRPr="007401C6" w:rsidRDefault="0034798D">
            <w:pPr>
              <w:pStyle w:val="TableParagraph"/>
              <w:spacing w:before="12" w:line="259" w:lineRule="auto"/>
              <w:ind w:left="172" w:right="165"/>
              <w:jc w:val="center"/>
              <w:rPr>
                <w:b/>
              </w:rPr>
            </w:pPr>
            <w:proofErr w:type="spellStart"/>
            <w:r w:rsidRPr="007401C6">
              <w:rPr>
                <w:b/>
              </w:rPr>
              <w:t>Коррупционно</w:t>
            </w:r>
            <w:proofErr w:type="spellEnd"/>
            <w:r w:rsidRPr="007401C6">
              <w:rPr>
                <w:b/>
              </w:rPr>
              <w:t>-</w:t>
            </w:r>
            <w:r w:rsidRPr="007401C6">
              <w:rPr>
                <w:b/>
                <w:spacing w:val="-2"/>
              </w:rPr>
              <w:t>опасные</w:t>
            </w:r>
          </w:p>
          <w:p w:rsidR="00873FC0" w:rsidRPr="007401C6" w:rsidRDefault="0034798D">
            <w:pPr>
              <w:pStyle w:val="TableParagraph"/>
              <w:spacing w:before="1" w:line="240" w:lineRule="exact"/>
              <w:ind w:left="49"/>
              <w:jc w:val="center"/>
              <w:rPr>
                <w:b/>
              </w:rPr>
            </w:pPr>
            <w:r w:rsidRPr="007401C6">
              <w:rPr>
                <w:b/>
                <w:spacing w:val="-2"/>
              </w:rPr>
              <w:t>полномочия</w:t>
            </w:r>
          </w:p>
        </w:tc>
        <w:tc>
          <w:tcPr>
            <w:tcW w:w="2554" w:type="dxa"/>
          </w:tcPr>
          <w:p w:rsidR="00873FC0" w:rsidRPr="007401C6" w:rsidRDefault="0034798D">
            <w:pPr>
              <w:pStyle w:val="TableParagraph"/>
              <w:spacing w:before="149" w:line="259" w:lineRule="auto"/>
              <w:ind w:left="785" w:hanging="209"/>
              <w:rPr>
                <w:b/>
              </w:rPr>
            </w:pPr>
            <w:r w:rsidRPr="007401C6">
              <w:rPr>
                <w:b/>
                <w:spacing w:val="-2"/>
              </w:rPr>
              <w:t>Наименование должности</w:t>
            </w:r>
          </w:p>
        </w:tc>
        <w:tc>
          <w:tcPr>
            <w:tcW w:w="4251" w:type="dxa"/>
          </w:tcPr>
          <w:p w:rsidR="00873FC0" w:rsidRPr="007401C6" w:rsidRDefault="00873FC0">
            <w:pPr>
              <w:pStyle w:val="TableParagraph"/>
              <w:spacing w:before="35"/>
              <w:rPr>
                <w:b/>
              </w:rPr>
            </w:pPr>
          </w:p>
          <w:p w:rsidR="00873FC0" w:rsidRPr="007401C6" w:rsidRDefault="0034798D">
            <w:pPr>
              <w:pStyle w:val="TableParagraph"/>
              <w:ind w:left="1337"/>
              <w:rPr>
                <w:b/>
              </w:rPr>
            </w:pPr>
            <w:r w:rsidRPr="007401C6">
              <w:rPr>
                <w:b/>
              </w:rPr>
              <w:t>Типовые</w:t>
            </w:r>
            <w:r w:rsidRPr="007401C6">
              <w:rPr>
                <w:b/>
                <w:spacing w:val="-7"/>
              </w:rPr>
              <w:t xml:space="preserve"> </w:t>
            </w:r>
            <w:r w:rsidRPr="007401C6">
              <w:rPr>
                <w:b/>
                <w:spacing w:val="-2"/>
              </w:rPr>
              <w:t>ситуации</w:t>
            </w:r>
          </w:p>
        </w:tc>
        <w:tc>
          <w:tcPr>
            <w:tcW w:w="1702" w:type="dxa"/>
          </w:tcPr>
          <w:p w:rsidR="00873FC0" w:rsidRPr="007401C6" w:rsidRDefault="0034798D">
            <w:pPr>
              <w:pStyle w:val="TableParagraph"/>
              <w:spacing w:before="149" w:line="259" w:lineRule="auto"/>
              <w:ind w:left="595" w:hanging="154"/>
              <w:rPr>
                <w:b/>
              </w:rPr>
            </w:pPr>
            <w:r w:rsidRPr="007401C6">
              <w:rPr>
                <w:b/>
                <w:spacing w:val="-2"/>
              </w:rPr>
              <w:t>Степень риска</w:t>
            </w:r>
          </w:p>
        </w:tc>
        <w:tc>
          <w:tcPr>
            <w:tcW w:w="4394" w:type="dxa"/>
          </w:tcPr>
          <w:p w:rsidR="00B75484" w:rsidRDefault="0034798D" w:rsidP="00B75484">
            <w:pPr>
              <w:pStyle w:val="TableParagraph"/>
              <w:spacing w:before="149" w:line="259" w:lineRule="auto"/>
              <w:ind w:left="1795" w:hanging="747"/>
              <w:rPr>
                <w:b/>
              </w:rPr>
            </w:pPr>
            <w:r w:rsidRPr="007401C6">
              <w:rPr>
                <w:b/>
              </w:rPr>
              <w:t>Меры</w:t>
            </w:r>
            <w:r w:rsidRPr="007401C6">
              <w:rPr>
                <w:b/>
                <w:spacing w:val="-11"/>
              </w:rPr>
              <w:t xml:space="preserve"> </w:t>
            </w:r>
            <w:r w:rsidRPr="007401C6">
              <w:rPr>
                <w:b/>
              </w:rPr>
              <w:t>по</w:t>
            </w:r>
            <w:r w:rsidRPr="007401C6">
              <w:rPr>
                <w:b/>
                <w:spacing w:val="-11"/>
              </w:rPr>
              <w:t xml:space="preserve"> </w:t>
            </w:r>
            <w:r w:rsidRPr="007401C6">
              <w:rPr>
                <w:b/>
              </w:rPr>
              <w:t>минимизации</w:t>
            </w:r>
            <w:r w:rsidRPr="007401C6">
              <w:rPr>
                <w:b/>
                <w:spacing w:val="-14"/>
              </w:rPr>
              <w:t xml:space="preserve"> </w:t>
            </w:r>
            <w:r w:rsidRPr="007401C6">
              <w:rPr>
                <w:b/>
              </w:rPr>
              <w:t xml:space="preserve">(устранению) </w:t>
            </w:r>
          </w:p>
          <w:p w:rsidR="00873FC0" w:rsidRPr="007401C6" w:rsidRDefault="0034798D" w:rsidP="00B75484">
            <w:pPr>
              <w:pStyle w:val="TableParagraph"/>
              <w:spacing w:before="149" w:line="259" w:lineRule="auto"/>
              <w:ind w:left="1795" w:hanging="747"/>
              <w:rPr>
                <w:b/>
              </w:rPr>
            </w:pPr>
            <w:r w:rsidRPr="007401C6">
              <w:rPr>
                <w:b/>
              </w:rPr>
              <w:t>коррупционного риска</w:t>
            </w:r>
          </w:p>
        </w:tc>
      </w:tr>
      <w:tr w:rsidR="00873FC0" w:rsidTr="00000056">
        <w:trPr>
          <w:trHeight w:val="2178"/>
        </w:trPr>
        <w:tc>
          <w:tcPr>
            <w:tcW w:w="423" w:type="dxa"/>
          </w:tcPr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873FC0" w:rsidRDefault="0034798D">
            <w:pPr>
              <w:pStyle w:val="TableParagraph"/>
              <w:spacing w:before="1"/>
              <w:ind w:right="6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1843" w:type="dxa"/>
          </w:tcPr>
          <w:p w:rsidR="00873FC0" w:rsidRPr="007A42B2" w:rsidRDefault="00873FC0">
            <w:pPr>
              <w:pStyle w:val="TableParagraph"/>
              <w:rPr>
                <w:b/>
              </w:rPr>
            </w:pPr>
          </w:p>
          <w:p w:rsidR="00873FC0" w:rsidRPr="007A42B2" w:rsidRDefault="00873FC0">
            <w:pPr>
              <w:pStyle w:val="TableParagraph"/>
              <w:spacing w:before="159"/>
              <w:rPr>
                <w:b/>
              </w:rPr>
            </w:pPr>
          </w:p>
          <w:p w:rsidR="00873FC0" w:rsidRPr="007A42B2" w:rsidRDefault="0034798D">
            <w:pPr>
              <w:pStyle w:val="TableParagraph"/>
              <w:ind w:left="12" w:right="165"/>
              <w:jc w:val="center"/>
              <w:rPr>
                <w:b/>
              </w:rPr>
            </w:pPr>
            <w:r w:rsidRPr="007A42B2">
              <w:rPr>
                <w:b/>
                <w:spacing w:val="-2"/>
              </w:rPr>
              <w:t xml:space="preserve">Организация деятельности </w:t>
            </w:r>
            <w:r w:rsidRPr="007A42B2">
              <w:rPr>
                <w:b/>
                <w:spacing w:val="-4"/>
              </w:rPr>
              <w:t>ДОУ</w:t>
            </w:r>
          </w:p>
        </w:tc>
        <w:tc>
          <w:tcPr>
            <w:tcW w:w="2554" w:type="dxa"/>
          </w:tcPr>
          <w:p w:rsidR="00873FC0" w:rsidRDefault="00873FC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873FC0" w:rsidRDefault="0034798D" w:rsidP="00B348B2">
            <w:pPr>
              <w:pStyle w:val="TableParagraph"/>
              <w:ind w:left="273" w:firstLine="16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Заведующий, ст. </w:t>
            </w:r>
            <w:r>
              <w:rPr>
                <w:spacing w:val="-2"/>
                <w:sz w:val="24"/>
              </w:rPr>
              <w:t>воспитатель,</w:t>
            </w:r>
            <w:r w:rsidR="00E64C60">
              <w:rPr>
                <w:spacing w:val="-2"/>
                <w:sz w:val="24"/>
              </w:rPr>
              <w:t xml:space="preserve"> заместитель заведующего по АХР</w:t>
            </w:r>
            <w:r w:rsidR="001E4208">
              <w:rPr>
                <w:spacing w:val="-2"/>
                <w:sz w:val="24"/>
              </w:rPr>
              <w:t xml:space="preserve"> заведующий хозяйством</w:t>
            </w:r>
            <w:r>
              <w:rPr>
                <w:spacing w:val="-2"/>
                <w:sz w:val="24"/>
              </w:rPr>
              <w:t>,</w:t>
            </w:r>
            <w:r w:rsidR="001E420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кладовщик.</w:t>
            </w:r>
          </w:p>
        </w:tc>
        <w:tc>
          <w:tcPr>
            <w:tcW w:w="4251" w:type="dxa"/>
          </w:tcPr>
          <w:p w:rsidR="00873FC0" w:rsidRDefault="0034798D" w:rsidP="00285761">
            <w:pPr>
              <w:pStyle w:val="TableParagraph"/>
              <w:tabs>
                <w:tab w:val="left" w:pos="2045"/>
                <w:tab w:val="left" w:pos="2686"/>
                <w:tab w:val="left" w:pos="4044"/>
              </w:tabs>
              <w:spacing w:before="246"/>
              <w:ind w:left="118" w:right="76"/>
              <w:rPr>
                <w:sz w:val="24"/>
              </w:rPr>
            </w:pPr>
            <w:r>
              <w:rPr>
                <w:sz w:val="24"/>
              </w:rPr>
              <w:t xml:space="preserve">Использование своих служебных полномочий при решении личных </w:t>
            </w:r>
            <w:r>
              <w:rPr>
                <w:spacing w:val="-2"/>
                <w:sz w:val="24"/>
              </w:rPr>
              <w:t>вопросов,</w:t>
            </w:r>
            <w:r w:rsidR="00156B4B">
              <w:rPr>
                <w:spacing w:val="-2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связанных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удовлетворением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материальных </w:t>
            </w:r>
            <w:r>
              <w:rPr>
                <w:sz w:val="24"/>
              </w:rPr>
              <w:t>потребностей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должностного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873FC0" w:rsidRDefault="0034798D" w:rsidP="00285761">
            <w:pPr>
              <w:pStyle w:val="TableParagraph"/>
              <w:spacing w:line="270" w:lineRule="atLeast"/>
              <w:ind w:left="118" w:right="77"/>
              <w:rPr>
                <w:sz w:val="24"/>
              </w:rPr>
            </w:pPr>
            <w:r>
              <w:rPr>
                <w:sz w:val="24"/>
              </w:rPr>
              <w:t xml:space="preserve">его родственников либо иной личной </w:t>
            </w:r>
            <w:r>
              <w:rPr>
                <w:spacing w:val="-2"/>
                <w:sz w:val="24"/>
              </w:rPr>
              <w:t>заинтересованности.</w:t>
            </w:r>
          </w:p>
        </w:tc>
        <w:tc>
          <w:tcPr>
            <w:tcW w:w="1702" w:type="dxa"/>
          </w:tcPr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873FC0" w:rsidRDefault="0034798D">
            <w:pPr>
              <w:pStyle w:val="TableParagraph"/>
              <w:ind w:left="4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394" w:type="dxa"/>
          </w:tcPr>
          <w:p w:rsidR="006778B9" w:rsidRDefault="006778B9" w:rsidP="001B6B9E">
            <w:pPr>
              <w:pStyle w:val="TableParagraph"/>
              <w:tabs>
                <w:tab w:val="left" w:pos="429"/>
                <w:tab w:val="left" w:pos="3259"/>
              </w:tabs>
              <w:spacing w:before="1"/>
              <w:ind w:left="6"/>
              <w:rPr>
                <w:spacing w:val="-2"/>
                <w:sz w:val="24"/>
              </w:rPr>
            </w:pPr>
          </w:p>
          <w:p w:rsidR="00873FC0" w:rsidRDefault="001B6B9E" w:rsidP="001B6B9E">
            <w:pPr>
              <w:pStyle w:val="TableParagraph"/>
              <w:tabs>
                <w:tab w:val="left" w:pos="429"/>
                <w:tab w:val="left" w:pos="3259"/>
              </w:tabs>
              <w:spacing w:before="1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 </w:t>
            </w:r>
            <w:r w:rsidR="0034798D">
              <w:rPr>
                <w:spacing w:val="-2"/>
                <w:sz w:val="24"/>
              </w:rPr>
              <w:t>Информационная</w:t>
            </w:r>
            <w:r w:rsidR="00E76F68">
              <w:rPr>
                <w:spacing w:val="-2"/>
                <w:sz w:val="24"/>
              </w:rPr>
              <w:t xml:space="preserve"> о</w:t>
            </w:r>
            <w:r w:rsidR="0034798D">
              <w:rPr>
                <w:spacing w:val="-2"/>
                <w:sz w:val="24"/>
              </w:rPr>
              <w:t>ткрытость</w:t>
            </w:r>
            <w:r w:rsidR="00E76F68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М</w:t>
            </w:r>
            <w:r w:rsidR="00E76F68">
              <w:rPr>
                <w:spacing w:val="-2"/>
                <w:sz w:val="24"/>
              </w:rPr>
              <w:t>А</w:t>
            </w:r>
            <w:r w:rsidR="0034798D">
              <w:rPr>
                <w:spacing w:val="-2"/>
                <w:sz w:val="24"/>
              </w:rPr>
              <w:t>ДОУ.</w:t>
            </w:r>
          </w:p>
          <w:p w:rsidR="00873FC0" w:rsidRDefault="001B6B9E" w:rsidP="001B6B9E">
            <w:pPr>
              <w:pStyle w:val="TableParagraph"/>
              <w:tabs>
                <w:tab w:val="left" w:pos="429"/>
                <w:tab w:val="left" w:pos="3070"/>
                <w:tab w:val="left" w:pos="3456"/>
              </w:tabs>
              <w:spacing w:before="2"/>
              <w:ind w:left="6" w:right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 </w:t>
            </w:r>
            <w:r w:rsidR="0034798D">
              <w:rPr>
                <w:spacing w:val="-2"/>
                <w:sz w:val="24"/>
              </w:rPr>
              <w:t>Соблюдение</w:t>
            </w:r>
            <w:r w:rsidR="00E76F68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учрежденной антикоррупционной</w:t>
            </w:r>
            <w:r w:rsidR="00E76F68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политики</w:t>
            </w:r>
            <w:r w:rsidR="00E76F68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М</w:t>
            </w:r>
            <w:r w:rsidR="00E76F68">
              <w:rPr>
                <w:spacing w:val="-2"/>
                <w:sz w:val="24"/>
              </w:rPr>
              <w:t>А</w:t>
            </w:r>
            <w:r w:rsidR="0034798D">
              <w:rPr>
                <w:spacing w:val="-2"/>
                <w:sz w:val="24"/>
              </w:rPr>
              <w:t>ДОУ.</w:t>
            </w:r>
          </w:p>
          <w:p w:rsidR="00873FC0" w:rsidRDefault="001B6B9E" w:rsidP="001B6B9E">
            <w:pPr>
              <w:pStyle w:val="TableParagraph"/>
              <w:tabs>
                <w:tab w:val="left" w:pos="429"/>
                <w:tab w:val="left" w:pos="2040"/>
                <w:tab w:val="left" w:pos="3578"/>
              </w:tabs>
              <w:spacing w:line="272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     </w:t>
            </w:r>
            <w:r w:rsidR="0034798D">
              <w:rPr>
                <w:spacing w:val="-2"/>
                <w:sz w:val="24"/>
              </w:rPr>
              <w:t>Разъяснение</w:t>
            </w:r>
            <w:r w:rsidR="00156B4B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работникам</w:t>
            </w:r>
            <w:r w:rsidR="00156B4B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М</w:t>
            </w:r>
            <w:r w:rsidR="00E76F68">
              <w:rPr>
                <w:spacing w:val="-2"/>
                <w:sz w:val="24"/>
              </w:rPr>
              <w:t>А</w:t>
            </w:r>
            <w:r w:rsidR="0034798D">
              <w:rPr>
                <w:spacing w:val="-2"/>
                <w:sz w:val="24"/>
              </w:rPr>
              <w:t>ДОУ</w:t>
            </w:r>
          </w:p>
          <w:p w:rsidR="00873FC0" w:rsidRDefault="0034798D" w:rsidP="00156B4B">
            <w:pPr>
              <w:pStyle w:val="TableParagraph"/>
              <w:tabs>
                <w:tab w:val="left" w:pos="2794"/>
              </w:tabs>
              <w:spacing w:before="7" w:line="232" w:lineRule="auto"/>
              <w:ind w:left="429" w:right="1073"/>
              <w:rPr>
                <w:sz w:val="24"/>
              </w:rPr>
            </w:pPr>
            <w:r>
              <w:rPr>
                <w:sz w:val="24"/>
              </w:rPr>
              <w:t>№</w:t>
            </w:r>
            <w:r w:rsidR="00E76F68">
              <w:rPr>
                <w:sz w:val="24"/>
              </w:rPr>
              <w:t xml:space="preserve"> 42</w:t>
            </w:r>
            <w:r>
              <w:rPr>
                <w:sz w:val="24"/>
              </w:rPr>
              <w:t xml:space="preserve"> мер ответственности за </w:t>
            </w:r>
            <w:r>
              <w:rPr>
                <w:spacing w:val="-2"/>
                <w:sz w:val="24"/>
              </w:rPr>
              <w:t>совершение</w:t>
            </w:r>
            <w:r w:rsidR="00156B4B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коррупционных правонарушений.</w:t>
            </w:r>
          </w:p>
        </w:tc>
      </w:tr>
      <w:tr w:rsidR="00873FC0" w:rsidTr="00000056">
        <w:trPr>
          <w:trHeight w:val="1912"/>
        </w:trPr>
        <w:tc>
          <w:tcPr>
            <w:tcW w:w="423" w:type="dxa"/>
          </w:tcPr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873FC0" w:rsidRDefault="0034798D">
            <w:pPr>
              <w:pStyle w:val="TableParagraph"/>
              <w:ind w:right="6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1843" w:type="dxa"/>
          </w:tcPr>
          <w:p w:rsidR="00873FC0" w:rsidRPr="007A42B2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Pr="007A42B2" w:rsidRDefault="00873FC0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873FC0" w:rsidRPr="007A42B2" w:rsidRDefault="0034798D">
            <w:pPr>
              <w:pStyle w:val="TableParagraph"/>
              <w:ind w:left="117" w:right="128"/>
              <w:rPr>
                <w:b/>
                <w:sz w:val="24"/>
              </w:rPr>
            </w:pPr>
            <w:r w:rsidRPr="007A42B2">
              <w:rPr>
                <w:b/>
                <w:sz w:val="24"/>
              </w:rPr>
              <w:t>Принятие</w:t>
            </w:r>
            <w:r w:rsidRPr="007A42B2">
              <w:rPr>
                <w:b/>
                <w:spacing w:val="-15"/>
                <w:sz w:val="24"/>
              </w:rPr>
              <w:t xml:space="preserve"> </w:t>
            </w:r>
            <w:r w:rsidRPr="007A42B2">
              <w:rPr>
                <w:b/>
                <w:sz w:val="24"/>
              </w:rPr>
              <w:t xml:space="preserve">на </w:t>
            </w:r>
            <w:r w:rsidRPr="007A42B2">
              <w:rPr>
                <w:b/>
                <w:spacing w:val="-2"/>
                <w:sz w:val="24"/>
              </w:rPr>
              <w:t>работу сотрудников</w:t>
            </w:r>
          </w:p>
        </w:tc>
        <w:tc>
          <w:tcPr>
            <w:tcW w:w="2554" w:type="dxa"/>
          </w:tcPr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873FC0" w:rsidRDefault="0034798D">
            <w:pPr>
              <w:pStyle w:val="TableParagraph"/>
              <w:ind w:left="34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  <w:tc>
          <w:tcPr>
            <w:tcW w:w="4251" w:type="dxa"/>
          </w:tcPr>
          <w:p w:rsidR="00873FC0" w:rsidRDefault="00873FC0" w:rsidP="00285761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873FC0" w:rsidRDefault="0034798D" w:rsidP="00285761">
            <w:pPr>
              <w:pStyle w:val="TableParagraph"/>
              <w:tabs>
                <w:tab w:val="left" w:pos="2782"/>
              </w:tabs>
              <w:ind w:left="118" w:right="70"/>
              <w:rPr>
                <w:sz w:val="24"/>
              </w:rPr>
            </w:pPr>
            <w:r>
              <w:rPr>
                <w:sz w:val="24"/>
              </w:rPr>
              <w:t xml:space="preserve">Предоставление не предусмотренных </w:t>
            </w:r>
            <w:r>
              <w:rPr>
                <w:spacing w:val="-2"/>
                <w:sz w:val="24"/>
              </w:rPr>
              <w:t>законом</w:t>
            </w:r>
            <w:r w:rsidR="00E9034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преимуществ </w:t>
            </w:r>
            <w:r>
              <w:rPr>
                <w:sz w:val="24"/>
              </w:rPr>
              <w:t>(протекционизм,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семейственность)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поступления на работу в М</w:t>
            </w:r>
            <w:r w:rsidR="00E9034D">
              <w:rPr>
                <w:sz w:val="24"/>
              </w:rPr>
              <w:t>А</w:t>
            </w:r>
            <w:r>
              <w:rPr>
                <w:sz w:val="24"/>
              </w:rPr>
              <w:t>ДОУ.</w:t>
            </w:r>
          </w:p>
        </w:tc>
        <w:tc>
          <w:tcPr>
            <w:tcW w:w="1702" w:type="dxa"/>
          </w:tcPr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873FC0" w:rsidRDefault="0034798D">
            <w:pPr>
              <w:pStyle w:val="TableParagraph"/>
              <w:ind w:left="4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394" w:type="dxa"/>
          </w:tcPr>
          <w:p w:rsidR="006778B9" w:rsidRDefault="006778B9" w:rsidP="001B6B9E">
            <w:pPr>
              <w:pStyle w:val="TableParagraph"/>
              <w:tabs>
                <w:tab w:val="left" w:pos="288"/>
                <w:tab w:val="left" w:pos="290"/>
              </w:tabs>
              <w:ind w:left="4" w:right="145"/>
              <w:rPr>
                <w:sz w:val="24"/>
              </w:rPr>
            </w:pPr>
          </w:p>
          <w:p w:rsidR="00873FC0" w:rsidRDefault="001B6B9E" w:rsidP="001B6B9E">
            <w:pPr>
              <w:pStyle w:val="TableParagraph"/>
              <w:tabs>
                <w:tab w:val="left" w:pos="288"/>
                <w:tab w:val="left" w:pos="290"/>
              </w:tabs>
              <w:ind w:left="4" w:right="145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34798D">
              <w:rPr>
                <w:sz w:val="24"/>
              </w:rPr>
              <w:t>Проведение</w:t>
            </w:r>
            <w:r w:rsidR="0034798D">
              <w:rPr>
                <w:spacing w:val="-8"/>
                <w:sz w:val="24"/>
              </w:rPr>
              <w:t xml:space="preserve"> </w:t>
            </w:r>
            <w:r w:rsidR="0034798D">
              <w:rPr>
                <w:sz w:val="24"/>
              </w:rPr>
              <w:t>собеседования</w:t>
            </w:r>
            <w:r w:rsidR="0034798D">
              <w:rPr>
                <w:spacing w:val="-7"/>
                <w:sz w:val="24"/>
              </w:rPr>
              <w:t xml:space="preserve"> </w:t>
            </w:r>
            <w:r w:rsidR="0034798D">
              <w:rPr>
                <w:sz w:val="24"/>
              </w:rPr>
              <w:t>при</w:t>
            </w:r>
            <w:r w:rsidR="0034798D">
              <w:rPr>
                <w:spacing w:val="-7"/>
                <w:sz w:val="24"/>
              </w:rPr>
              <w:t xml:space="preserve"> </w:t>
            </w:r>
            <w:r w:rsidR="0034798D">
              <w:rPr>
                <w:sz w:val="24"/>
              </w:rPr>
              <w:t>приеме</w:t>
            </w:r>
            <w:r w:rsidR="0034798D">
              <w:rPr>
                <w:spacing w:val="-6"/>
                <w:sz w:val="24"/>
              </w:rPr>
              <w:t xml:space="preserve"> </w:t>
            </w:r>
            <w:r w:rsidR="0034798D">
              <w:rPr>
                <w:sz w:val="24"/>
              </w:rPr>
              <w:t>на</w:t>
            </w:r>
            <w:r w:rsidR="0034798D">
              <w:rPr>
                <w:spacing w:val="-8"/>
                <w:sz w:val="24"/>
              </w:rPr>
              <w:t xml:space="preserve"> </w:t>
            </w:r>
            <w:r w:rsidR="0034798D">
              <w:rPr>
                <w:sz w:val="24"/>
              </w:rPr>
              <w:t>работу заведующим ДОУ (ознакомление с локальными актами, заключение трудового договора и пр.) в присутствии третьих лиц.</w:t>
            </w:r>
          </w:p>
          <w:p w:rsidR="00873FC0" w:rsidRDefault="001B6B9E" w:rsidP="001B6B9E">
            <w:pPr>
              <w:pStyle w:val="TableParagraph"/>
              <w:tabs>
                <w:tab w:val="left" w:pos="288"/>
              </w:tabs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34798D">
              <w:rPr>
                <w:sz w:val="24"/>
              </w:rPr>
              <w:t>Соблюдение</w:t>
            </w:r>
            <w:r w:rsidR="0034798D">
              <w:rPr>
                <w:spacing w:val="-11"/>
                <w:sz w:val="24"/>
              </w:rPr>
              <w:t xml:space="preserve"> </w:t>
            </w:r>
            <w:r w:rsidR="0034798D">
              <w:rPr>
                <w:sz w:val="24"/>
              </w:rPr>
              <w:t>утвержденного</w:t>
            </w:r>
            <w:r w:rsidR="0034798D">
              <w:rPr>
                <w:spacing w:val="-1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Порядка</w:t>
            </w:r>
            <w:r w:rsidR="0015761E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приема.</w:t>
            </w:r>
          </w:p>
          <w:p w:rsidR="00873FC0" w:rsidRDefault="001B6B9E" w:rsidP="001B6B9E">
            <w:pPr>
              <w:pStyle w:val="TableParagraph"/>
              <w:tabs>
                <w:tab w:val="left" w:pos="289"/>
              </w:tabs>
              <w:spacing w:line="266" w:lineRule="exact"/>
              <w:ind w:left="4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</w:t>
            </w:r>
            <w:r w:rsidR="0034798D">
              <w:rPr>
                <w:sz w:val="24"/>
              </w:rPr>
              <w:t>Контроль</w:t>
            </w:r>
            <w:r w:rsidR="0034798D">
              <w:rPr>
                <w:spacing w:val="-8"/>
                <w:sz w:val="24"/>
              </w:rPr>
              <w:t xml:space="preserve"> </w:t>
            </w:r>
            <w:r w:rsidR="0034798D">
              <w:rPr>
                <w:sz w:val="24"/>
              </w:rPr>
              <w:t>со</w:t>
            </w:r>
            <w:r w:rsidR="0034798D">
              <w:rPr>
                <w:spacing w:val="-3"/>
                <w:sz w:val="24"/>
              </w:rPr>
              <w:t xml:space="preserve"> </w:t>
            </w:r>
            <w:r w:rsidR="0034798D">
              <w:rPr>
                <w:sz w:val="24"/>
              </w:rPr>
              <w:t>стороны</w:t>
            </w:r>
            <w:r w:rsidR="0034798D">
              <w:rPr>
                <w:spacing w:val="-5"/>
                <w:sz w:val="24"/>
              </w:rPr>
              <w:t xml:space="preserve"> </w:t>
            </w:r>
            <w:r w:rsidR="0034798D">
              <w:rPr>
                <w:sz w:val="24"/>
              </w:rPr>
              <w:t>МКУ</w:t>
            </w:r>
            <w:r w:rsidR="0034798D">
              <w:rPr>
                <w:spacing w:val="-6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«Отдел</w:t>
            </w:r>
          </w:p>
          <w:p w:rsidR="00873FC0" w:rsidRDefault="0034798D">
            <w:pPr>
              <w:pStyle w:val="TableParagraph"/>
              <w:spacing w:line="249" w:lineRule="exact"/>
              <w:ind w:left="290"/>
              <w:rPr>
                <w:spacing w:val="-2"/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Ворошиловского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района»</w:t>
            </w:r>
          </w:p>
          <w:p w:rsidR="00713FF6" w:rsidRDefault="00713FF6">
            <w:pPr>
              <w:pStyle w:val="TableParagraph"/>
              <w:spacing w:line="249" w:lineRule="exact"/>
              <w:ind w:left="290"/>
              <w:rPr>
                <w:spacing w:val="-2"/>
                <w:sz w:val="24"/>
              </w:rPr>
            </w:pPr>
          </w:p>
          <w:p w:rsidR="00713FF6" w:rsidRDefault="00713FF6">
            <w:pPr>
              <w:pStyle w:val="TableParagraph"/>
              <w:spacing w:line="249" w:lineRule="exact"/>
              <w:ind w:left="290"/>
              <w:rPr>
                <w:spacing w:val="-2"/>
                <w:sz w:val="24"/>
              </w:rPr>
            </w:pPr>
          </w:p>
          <w:p w:rsidR="00713FF6" w:rsidRDefault="00713FF6">
            <w:pPr>
              <w:pStyle w:val="TableParagraph"/>
              <w:spacing w:line="249" w:lineRule="exact"/>
              <w:ind w:left="290"/>
              <w:rPr>
                <w:spacing w:val="-2"/>
                <w:sz w:val="24"/>
              </w:rPr>
            </w:pPr>
          </w:p>
          <w:p w:rsidR="00713FF6" w:rsidRDefault="00713FF6">
            <w:pPr>
              <w:pStyle w:val="TableParagraph"/>
              <w:spacing w:line="249" w:lineRule="exact"/>
              <w:ind w:left="290"/>
              <w:rPr>
                <w:spacing w:val="-2"/>
                <w:sz w:val="24"/>
              </w:rPr>
            </w:pPr>
          </w:p>
          <w:p w:rsidR="00713FF6" w:rsidRDefault="00713FF6">
            <w:pPr>
              <w:pStyle w:val="TableParagraph"/>
              <w:spacing w:line="249" w:lineRule="exact"/>
              <w:ind w:left="290"/>
              <w:rPr>
                <w:sz w:val="24"/>
              </w:rPr>
            </w:pPr>
          </w:p>
        </w:tc>
      </w:tr>
      <w:tr w:rsidR="00873FC0" w:rsidTr="00000056">
        <w:trPr>
          <w:trHeight w:val="2209"/>
        </w:trPr>
        <w:tc>
          <w:tcPr>
            <w:tcW w:w="423" w:type="dxa"/>
          </w:tcPr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873FC0" w:rsidRDefault="0034798D">
            <w:pPr>
              <w:pStyle w:val="TableParagraph"/>
              <w:ind w:right="6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1843" w:type="dxa"/>
          </w:tcPr>
          <w:p w:rsidR="00873FC0" w:rsidRPr="007A42B2" w:rsidRDefault="00873FC0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873FC0" w:rsidRPr="007A42B2" w:rsidRDefault="0034798D">
            <w:pPr>
              <w:pStyle w:val="TableParagraph"/>
              <w:ind w:left="117" w:right="128"/>
              <w:rPr>
                <w:b/>
                <w:sz w:val="24"/>
              </w:rPr>
            </w:pPr>
            <w:r w:rsidRPr="007A42B2">
              <w:rPr>
                <w:b/>
                <w:spacing w:val="-2"/>
                <w:sz w:val="24"/>
              </w:rPr>
              <w:t xml:space="preserve">Деятельность </w:t>
            </w:r>
            <w:proofErr w:type="gramStart"/>
            <w:r w:rsidRPr="007A42B2">
              <w:rPr>
                <w:b/>
                <w:sz w:val="24"/>
              </w:rPr>
              <w:t>образователь-</w:t>
            </w:r>
            <w:r w:rsidRPr="007A42B2">
              <w:rPr>
                <w:b/>
                <w:spacing w:val="-4"/>
                <w:sz w:val="24"/>
              </w:rPr>
              <w:t>ной</w:t>
            </w:r>
            <w:proofErr w:type="gramEnd"/>
            <w:r w:rsidRPr="007A42B2">
              <w:rPr>
                <w:b/>
                <w:spacing w:val="-4"/>
                <w:sz w:val="24"/>
              </w:rPr>
              <w:t xml:space="preserve"> </w:t>
            </w:r>
            <w:r w:rsidRPr="007A42B2">
              <w:rPr>
                <w:b/>
                <w:spacing w:val="-2"/>
                <w:sz w:val="24"/>
              </w:rPr>
              <w:t>организации</w:t>
            </w:r>
          </w:p>
        </w:tc>
        <w:tc>
          <w:tcPr>
            <w:tcW w:w="2554" w:type="dxa"/>
          </w:tcPr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873FC0" w:rsidRDefault="0034798D">
            <w:pPr>
              <w:pStyle w:val="TableParagraph"/>
              <w:ind w:left="386" w:right="919" w:firstLine="105"/>
              <w:rPr>
                <w:sz w:val="24"/>
              </w:rPr>
            </w:pPr>
            <w:r>
              <w:rPr>
                <w:spacing w:val="-2"/>
                <w:sz w:val="24"/>
              </w:rPr>
              <w:t>Педагоги, работники учреждения</w:t>
            </w:r>
          </w:p>
        </w:tc>
        <w:tc>
          <w:tcPr>
            <w:tcW w:w="4251" w:type="dxa"/>
          </w:tcPr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34798D" w:rsidP="007316C0">
            <w:pPr>
              <w:pStyle w:val="TableParagraph"/>
              <w:tabs>
                <w:tab w:val="left" w:pos="1008"/>
                <w:tab w:val="left" w:pos="2414"/>
              </w:tabs>
              <w:spacing w:before="1" w:line="235" w:lineRule="auto"/>
              <w:ind w:left="1008" w:right="792" w:hanging="891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денежных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средств, неформальные</w:t>
            </w:r>
            <w:r w:rsidR="00F60DF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платежи.</w:t>
            </w:r>
          </w:p>
        </w:tc>
        <w:tc>
          <w:tcPr>
            <w:tcW w:w="1702" w:type="dxa"/>
          </w:tcPr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rPr>
                <w:b/>
                <w:sz w:val="24"/>
              </w:rPr>
            </w:pPr>
          </w:p>
          <w:p w:rsidR="00873FC0" w:rsidRDefault="00873FC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873FC0" w:rsidRDefault="0034798D">
            <w:pPr>
              <w:pStyle w:val="TableParagraph"/>
              <w:ind w:lef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394" w:type="dxa"/>
          </w:tcPr>
          <w:p w:rsidR="00873FC0" w:rsidRDefault="00F60DF8" w:rsidP="00F60DF8">
            <w:pPr>
              <w:pStyle w:val="TableParagraph"/>
              <w:tabs>
                <w:tab w:val="left" w:pos="338"/>
                <w:tab w:val="left" w:pos="3259"/>
              </w:tabs>
              <w:spacing w:before="1" w:line="242" w:lineRule="auto"/>
              <w:ind w:left="-22" w:right="10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 </w:t>
            </w:r>
            <w:r w:rsidR="0034798D">
              <w:rPr>
                <w:spacing w:val="-2"/>
                <w:sz w:val="24"/>
              </w:rPr>
              <w:t>Информационная</w:t>
            </w:r>
            <w:r w:rsidR="00B93991">
              <w:rPr>
                <w:spacing w:val="-2"/>
                <w:sz w:val="24"/>
              </w:rPr>
              <w:t xml:space="preserve">  </w:t>
            </w:r>
            <w:r w:rsidR="00107237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 xml:space="preserve">открытость </w:t>
            </w:r>
            <w:r w:rsidR="0034798D">
              <w:rPr>
                <w:sz w:val="24"/>
              </w:rPr>
              <w:t>деятельности М</w:t>
            </w:r>
            <w:r>
              <w:rPr>
                <w:sz w:val="24"/>
              </w:rPr>
              <w:t>А</w:t>
            </w:r>
            <w:r w:rsidR="0034798D">
              <w:rPr>
                <w:sz w:val="24"/>
              </w:rPr>
              <w:t>ДОУ.</w:t>
            </w:r>
          </w:p>
          <w:p w:rsidR="00873FC0" w:rsidRDefault="00F60DF8" w:rsidP="00F60DF8">
            <w:pPr>
              <w:pStyle w:val="TableParagraph"/>
              <w:tabs>
                <w:tab w:val="left" w:pos="338"/>
                <w:tab w:val="left" w:pos="2974"/>
              </w:tabs>
              <w:spacing w:line="242" w:lineRule="auto"/>
              <w:ind w:left="-22" w:right="10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 </w:t>
            </w:r>
            <w:r w:rsidR="0034798D">
              <w:rPr>
                <w:spacing w:val="-2"/>
                <w:sz w:val="24"/>
              </w:rPr>
              <w:t>Соблюдение,</w:t>
            </w:r>
            <w:r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 xml:space="preserve">утвержденной </w:t>
            </w:r>
            <w:r w:rsidR="0034798D">
              <w:rPr>
                <w:sz w:val="24"/>
              </w:rPr>
              <w:t>антикоррупционной</w:t>
            </w:r>
            <w:r w:rsidR="0034798D">
              <w:rPr>
                <w:spacing w:val="-13"/>
                <w:sz w:val="24"/>
              </w:rPr>
              <w:t xml:space="preserve"> </w:t>
            </w:r>
            <w:r w:rsidR="0034798D">
              <w:rPr>
                <w:sz w:val="24"/>
              </w:rPr>
              <w:t>политики</w:t>
            </w:r>
            <w:r w:rsidR="0034798D">
              <w:rPr>
                <w:spacing w:val="-15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А</w:t>
            </w:r>
            <w:r w:rsidR="0034798D">
              <w:rPr>
                <w:spacing w:val="-2"/>
                <w:sz w:val="24"/>
              </w:rPr>
              <w:t>ДОУ.</w:t>
            </w:r>
          </w:p>
          <w:p w:rsidR="00873FC0" w:rsidRDefault="00F60DF8" w:rsidP="00F60DF8">
            <w:pPr>
              <w:pStyle w:val="TableParagraph"/>
              <w:tabs>
                <w:tab w:val="left" w:pos="337"/>
                <w:tab w:val="left" w:pos="1992"/>
                <w:tab w:val="left" w:pos="3574"/>
              </w:tabs>
              <w:spacing w:line="268" w:lineRule="exact"/>
              <w:ind w:left="-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 </w:t>
            </w:r>
            <w:r w:rsidR="0034798D">
              <w:rPr>
                <w:spacing w:val="-2"/>
                <w:sz w:val="24"/>
              </w:rPr>
              <w:t>Разъяснение</w:t>
            </w:r>
            <w:r w:rsidR="00B93991">
              <w:rPr>
                <w:spacing w:val="-2"/>
                <w:sz w:val="24"/>
              </w:rPr>
              <w:t xml:space="preserve"> </w:t>
            </w:r>
            <w:r w:rsidR="00107237">
              <w:rPr>
                <w:spacing w:val="-2"/>
                <w:sz w:val="24"/>
              </w:rPr>
              <w:t xml:space="preserve"> </w:t>
            </w:r>
            <w:r w:rsidR="00B93991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работникам</w:t>
            </w:r>
            <w:r w:rsidR="00B93991">
              <w:rPr>
                <w:spacing w:val="-2"/>
                <w:sz w:val="24"/>
              </w:rPr>
              <w:t xml:space="preserve"> </w:t>
            </w:r>
            <w:r w:rsidR="0034798D"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А</w:t>
            </w:r>
            <w:r w:rsidR="0034798D">
              <w:rPr>
                <w:spacing w:val="-2"/>
                <w:sz w:val="24"/>
              </w:rPr>
              <w:t>ДОУ</w:t>
            </w:r>
          </w:p>
          <w:p w:rsidR="00713FF6" w:rsidRDefault="0034798D" w:rsidP="00713FF6">
            <w:pPr>
              <w:pStyle w:val="TableParagraph"/>
              <w:spacing w:before="9" w:line="230" w:lineRule="auto"/>
              <w:ind w:left="338" w:right="230"/>
              <w:rPr>
                <w:sz w:val="24"/>
              </w:rPr>
            </w:pPr>
            <w:r>
              <w:rPr>
                <w:sz w:val="24"/>
              </w:rPr>
              <w:t>№</w:t>
            </w:r>
            <w:r w:rsidR="00F60DF8">
              <w:rPr>
                <w:sz w:val="24"/>
              </w:rPr>
              <w:t xml:space="preserve"> 42</w:t>
            </w:r>
            <w:r>
              <w:rPr>
                <w:sz w:val="24"/>
              </w:rPr>
              <w:t xml:space="preserve"> положений законодательства о</w:t>
            </w:r>
            <w:r w:rsidR="00F60DF8">
              <w:rPr>
                <w:sz w:val="24"/>
              </w:rPr>
              <w:t xml:space="preserve"> </w:t>
            </w:r>
            <w:r>
              <w:rPr>
                <w:sz w:val="24"/>
              </w:rPr>
              <w:t>мерах ответственности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совершение коррупционных правонарушений.</w:t>
            </w:r>
          </w:p>
        </w:tc>
      </w:tr>
      <w:tr w:rsidR="00FE75D8" w:rsidTr="00000056">
        <w:trPr>
          <w:trHeight w:val="2209"/>
        </w:trPr>
        <w:tc>
          <w:tcPr>
            <w:tcW w:w="423" w:type="dxa"/>
          </w:tcPr>
          <w:p w:rsidR="00FE75D8" w:rsidRDefault="00FE75D8" w:rsidP="00FE75D8">
            <w:pPr>
              <w:pStyle w:val="TableParagraph"/>
              <w:rPr>
                <w:b/>
                <w:sz w:val="24"/>
              </w:rPr>
            </w:pPr>
          </w:p>
          <w:p w:rsidR="00FE75D8" w:rsidRDefault="00FE75D8" w:rsidP="00FE75D8">
            <w:pPr>
              <w:pStyle w:val="TableParagraph"/>
              <w:rPr>
                <w:b/>
                <w:sz w:val="24"/>
              </w:rPr>
            </w:pPr>
          </w:p>
          <w:p w:rsidR="00FE75D8" w:rsidRDefault="00FE75D8" w:rsidP="00FE75D8">
            <w:pPr>
              <w:pStyle w:val="TableParagraph"/>
              <w:rPr>
                <w:b/>
                <w:sz w:val="24"/>
              </w:rPr>
            </w:pPr>
          </w:p>
          <w:p w:rsidR="00FE75D8" w:rsidRDefault="00FE75D8" w:rsidP="00FE75D8">
            <w:pPr>
              <w:pStyle w:val="TableParagraph"/>
              <w:rPr>
                <w:b/>
                <w:sz w:val="24"/>
              </w:rPr>
            </w:pPr>
          </w:p>
          <w:p w:rsidR="00FE75D8" w:rsidRDefault="00FE75D8" w:rsidP="00FE75D8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E75D8" w:rsidRDefault="00FE75D8" w:rsidP="00FE75D8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1843" w:type="dxa"/>
          </w:tcPr>
          <w:p w:rsidR="00FE75D8" w:rsidRPr="00063EBF" w:rsidRDefault="00FE75D8" w:rsidP="00FE75D8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FE75D8" w:rsidRPr="00063EBF" w:rsidRDefault="00FE75D8" w:rsidP="00FE75D8">
            <w:pPr>
              <w:pStyle w:val="TableParagraph"/>
              <w:ind w:left="218" w:right="93" w:firstLine="1"/>
              <w:jc w:val="center"/>
              <w:rPr>
                <w:b/>
                <w:sz w:val="24"/>
              </w:rPr>
            </w:pPr>
            <w:r w:rsidRPr="00063EBF">
              <w:rPr>
                <w:b/>
                <w:sz w:val="24"/>
              </w:rPr>
              <w:t xml:space="preserve">Работа со </w:t>
            </w:r>
            <w:r w:rsidRPr="00063EBF">
              <w:rPr>
                <w:b/>
                <w:spacing w:val="-2"/>
                <w:sz w:val="24"/>
              </w:rPr>
              <w:t>служебной информацией</w:t>
            </w:r>
          </w:p>
        </w:tc>
        <w:tc>
          <w:tcPr>
            <w:tcW w:w="2554" w:type="dxa"/>
          </w:tcPr>
          <w:p w:rsidR="00FE75D8" w:rsidRDefault="00FE75D8" w:rsidP="00FE75D8">
            <w:pPr>
              <w:pStyle w:val="TableParagraph"/>
              <w:ind w:left="169" w:right="131"/>
              <w:jc w:val="center"/>
              <w:rPr>
                <w:spacing w:val="-2"/>
                <w:sz w:val="24"/>
              </w:rPr>
            </w:pPr>
          </w:p>
          <w:p w:rsidR="00FE75D8" w:rsidRDefault="00FE75D8" w:rsidP="00FE75D8">
            <w:pPr>
              <w:pStyle w:val="TableParagraph"/>
              <w:ind w:left="169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</w:t>
            </w:r>
          </w:p>
          <w:p w:rsidR="00FE75D8" w:rsidRDefault="00FE75D8" w:rsidP="00FE75D8">
            <w:pPr>
              <w:pStyle w:val="TableParagraph"/>
              <w:ind w:left="477" w:right="439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воспитатель, заместитель заведующего по АХР, кладовщик, </w:t>
            </w:r>
            <w:r>
              <w:rPr>
                <w:sz w:val="24"/>
              </w:rPr>
              <w:t>главный бухгалтер</w:t>
            </w:r>
            <w:r>
              <w:rPr>
                <w:spacing w:val="-2"/>
                <w:sz w:val="24"/>
              </w:rPr>
              <w:t>,</w:t>
            </w:r>
          </w:p>
          <w:p w:rsidR="00FE75D8" w:rsidRDefault="00FE75D8" w:rsidP="00FE75D8">
            <w:pPr>
              <w:pStyle w:val="TableParagraph"/>
              <w:ind w:left="546" w:right="508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 сестра,</w:t>
            </w:r>
          </w:p>
          <w:p w:rsidR="00FE75D8" w:rsidRDefault="00FE75D8" w:rsidP="00FE75D8">
            <w:pPr>
              <w:pStyle w:val="TableParagraph"/>
              <w:spacing w:line="255" w:lineRule="exact"/>
              <w:ind w:left="167" w:right="13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воспитатели групп</w:t>
            </w:r>
          </w:p>
          <w:p w:rsidR="00FE75D8" w:rsidRDefault="00FE75D8" w:rsidP="00FE75D8">
            <w:pPr>
              <w:pStyle w:val="TableParagraph"/>
              <w:spacing w:line="255" w:lineRule="exact"/>
              <w:ind w:left="167" w:right="132"/>
              <w:jc w:val="center"/>
              <w:rPr>
                <w:sz w:val="24"/>
              </w:rPr>
            </w:pPr>
          </w:p>
        </w:tc>
        <w:tc>
          <w:tcPr>
            <w:tcW w:w="4251" w:type="dxa"/>
          </w:tcPr>
          <w:p w:rsidR="00FE75D8" w:rsidRDefault="00FE75D8" w:rsidP="00FE75D8">
            <w:pPr>
              <w:pStyle w:val="TableParagraph"/>
              <w:spacing w:before="1"/>
              <w:ind w:left="116" w:right="74"/>
              <w:jc w:val="both"/>
              <w:rPr>
                <w:sz w:val="24"/>
              </w:rPr>
            </w:pPr>
          </w:p>
          <w:p w:rsidR="00FE75D8" w:rsidRDefault="00FE75D8" w:rsidP="00FE75D8">
            <w:pPr>
              <w:pStyle w:val="TableParagraph"/>
              <w:spacing w:before="1"/>
              <w:ind w:left="116" w:right="74"/>
              <w:jc w:val="both"/>
              <w:rPr>
                <w:sz w:val="24"/>
              </w:rPr>
            </w:pPr>
          </w:p>
          <w:p w:rsidR="00FE75D8" w:rsidRDefault="00FE75D8" w:rsidP="00842A69">
            <w:pPr>
              <w:pStyle w:val="TableParagraph"/>
              <w:spacing w:before="1"/>
              <w:ind w:left="116" w:right="74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групповых интересах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 исполнении служебных обязанностей, если такая информация не подлежит официальному распространению.</w:t>
            </w:r>
          </w:p>
          <w:p w:rsidR="00FE75D8" w:rsidRDefault="00FE75D8" w:rsidP="00842A69">
            <w:pPr>
              <w:pStyle w:val="TableParagraph"/>
              <w:tabs>
                <w:tab w:val="left" w:pos="1914"/>
              </w:tabs>
              <w:spacing w:before="2" w:line="242" w:lineRule="auto"/>
              <w:ind w:left="116" w:righ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Попытка несанкционированного </w:t>
            </w:r>
            <w:r>
              <w:rPr>
                <w:sz w:val="24"/>
              </w:rPr>
              <w:t>доступа к информационным ресурсам.</w:t>
            </w:r>
          </w:p>
          <w:p w:rsidR="00FE75D8" w:rsidRDefault="00FE75D8" w:rsidP="00842A69">
            <w:pPr>
              <w:pStyle w:val="TableParagraph"/>
              <w:spacing w:line="266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Замалчивание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1702" w:type="dxa"/>
          </w:tcPr>
          <w:p w:rsidR="00FE75D8" w:rsidRDefault="00FE75D8" w:rsidP="00FE75D8">
            <w:pPr>
              <w:pStyle w:val="TableParagraph"/>
              <w:rPr>
                <w:b/>
                <w:sz w:val="24"/>
              </w:rPr>
            </w:pPr>
          </w:p>
          <w:p w:rsidR="00FE75D8" w:rsidRDefault="00FE75D8" w:rsidP="00FE75D8">
            <w:pPr>
              <w:pStyle w:val="TableParagraph"/>
              <w:rPr>
                <w:b/>
                <w:sz w:val="24"/>
              </w:rPr>
            </w:pPr>
          </w:p>
          <w:p w:rsidR="00FE75D8" w:rsidRDefault="00FE75D8" w:rsidP="00FE75D8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FE75D8" w:rsidRDefault="00FE75D8" w:rsidP="00FE75D8">
            <w:pPr>
              <w:pStyle w:val="TableParagraph"/>
              <w:ind w:left="4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394" w:type="dxa"/>
          </w:tcPr>
          <w:p w:rsidR="00FE75D8" w:rsidRDefault="00FE75D8" w:rsidP="00FE75D8">
            <w:pPr>
              <w:pStyle w:val="TableParagraph"/>
              <w:tabs>
                <w:tab w:val="left" w:pos="427"/>
              </w:tabs>
              <w:ind w:left="4" w:right="1574"/>
              <w:rPr>
                <w:sz w:val="24"/>
              </w:rPr>
            </w:pPr>
          </w:p>
          <w:p w:rsidR="00FE75D8" w:rsidRDefault="00FE75D8" w:rsidP="00FE75D8">
            <w:pPr>
              <w:pStyle w:val="TableParagraph"/>
              <w:tabs>
                <w:tab w:val="left" w:pos="427"/>
              </w:tabs>
              <w:ind w:left="4" w:right="1574"/>
              <w:rPr>
                <w:sz w:val="24"/>
              </w:rPr>
            </w:pPr>
          </w:p>
          <w:p w:rsidR="00FE75D8" w:rsidRDefault="00FE75D8" w:rsidP="00FE75D8">
            <w:pPr>
              <w:pStyle w:val="TableParagraph"/>
              <w:tabs>
                <w:tab w:val="left" w:pos="427"/>
              </w:tabs>
              <w:ind w:left="4" w:right="1574"/>
              <w:rPr>
                <w:sz w:val="24"/>
              </w:rPr>
            </w:pPr>
            <w:r>
              <w:rPr>
                <w:sz w:val="24"/>
              </w:rPr>
              <w:t>- Соблюдение утвержденной антикоррупционной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политики </w:t>
            </w:r>
            <w:r>
              <w:rPr>
                <w:spacing w:val="-2"/>
                <w:sz w:val="24"/>
              </w:rPr>
              <w:t>МАДОУ.</w:t>
            </w:r>
          </w:p>
          <w:p w:rsidR="00FE75D8" w:rsidRDefault="00FE75D8" w:rsidP="00FE75D8">
            <w:pPr>
              <w:pStyle w:val="TableParagraph"/>
              <w:tabs>
                <w:tab w:val="left" w:pos="427"/>
              </w:tabs>
              <w:ind w:left="4"/>
              <w:rPr>
                <w:sz w:val="24"/>
              </w:rPr>
            </w:pPr>
            <w:r>
              <w:rPr>
                <w:sz w:val="24"/>
              </w:rPr>
              <w:t>- 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нормативными документами,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регламентирующими вопросы </w:t>
            </w:r>
            <w:r>
              <w:rPr>
                <w:sz w:val="24"/>
              </w:rPr>
              <w:t>предупреждения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противодействия коррупции в МАДОУ.</w:t>
            </w:r>
          </w:p>
          <w:p w:rsidR="00FE75D8" w:rsidRDefault="00FE75D8" w:rsidP="00FE75D8">
            <w:pPr>
              <w:pStyle w:val="TableParagraph"/>
              <w:tabs>
                <w:tab w:val="left" w:pos="286"/>
                <w:tab w:val="left" w:pos="288"/>
              </w:tabs>
              <w:ind w:left="4" w:right="337"/>
              <w:rPr>
                <w:sz w:val="24"/>
              </w:rPr>
            </w:pPr>
            <w:r>
              <w:rPr>
                <w:sz w:val="24"/>
              </w:rPr>
              <w:t>- 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работникам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МАДОУ</w:t>
            </w:r>
            <w:r>
              <w:rPr>
                <w:spacing w:val="-12"/>
                <w:sz w:val="24"/>
              </w:rPr>
              <w:t xml:space="preserve">                 </w:t>
            </w:r>
            <w:r>
              <w:rPr>
                <w:sz w:val="24"/>
              </w:rPr>
              <w:t xml:space="preserve">№ 42  </w:t>
            </w:r>
            <w:r w:rsidR="00A12499">
              <w:rPr>
                <w:sz w:val="24"/>
              </w:rPr>
              <w:t xml:space="preserve"> </w:t>
            </w:r>
            <w:r>
              <w:rPr>
                <w:sz w:val="24"/>
              </w:rPr>
              <w:t>мер ответственности за совершение коррупционных правонарушений.</w:t>
            </w:r>
          </w:p>
        </w:tc>
      </w:tr>
      <w:tr w:rsidR="00536755" w:rsidTr="00000056">
        <w:trPr>
          <w:trHeight w:val="2209"/>
        </w:trPr>
        <w:tc>
          <w:tcPr>
            <w:tcW w:w="423" w:type="dxa"/>
          </w:tcPr>
          <w:p w:rsidR="00536755" w:rsidRDefault="00536755" w:rsidP="00536755">
            <w:pPr>
              <w:pStyle w:val="TableParagraph"/>
              <w:rPr>
                <w:b/>
                <w:sz w:val="24"/>
              </w:rPr>
            </w:pPr>
          </w:p>
          <w:p w:rsidR="00536755" w:rsidRDefault="00536755" w:rsidP="00536755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536755" w:rsidRDefault="00536755" w:rsidP="00536755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1843" w:type="dxa"/>
          </w:tcPr>
          <w:p w:rsidR="00536755" w:rsidRDefault="00536755" w:rsidP="00536755">
            <w:pPr>
              <w:pStyle w:val="TableParagraph"/>
              <w:spacing w:before="267"/>
              <w:ind w:left="158" w:right="33"/>
              <w:jc w:val="center"/>
              <w:rPr>
                <w:b/>
                <w:spacing w:val="-2"/>
                <w:sz w:val="24"/>
              </w:rPr>
            </w:pPr>
          </w:p>
          <w:p w:rsidR="00536755" w:rsidRPr="00063EBF" w:rsidRDefault="00536755" w:rsidP="00536755">
            <w:pPr>
              <w:pStyle w:val="TableParagraph"/>
              <w:spacing w:before="267"/>
              <w:ind w:left="158" w:right="33"/>
              <w:jc w:val="center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 xml:space="preserve">Обращения </w:t>
            </w:r>
            <w:r w:rsidRPr="00063EBF">
              <w:rPr>
                <w:b/>
                <w:sz w:val="24"/>
              </w:rPr>
              <w:t>юридических</w:t>
            </w:r>
            <w:r w:rsidRPr="00063EBF">
              <w:rPr>
                <w:b/>
                <w:spacing w:val="-15"/>
                <w:sz w:val="24"/>
              </w:rPr>
              <w:t xml:space="preserve"> </w:t>
            </w:r>
            <w:r w:rsidRPr="00063EBF">
              <w:rPr>
                <w:b/>
                <w:sz w:val="24"/>
              </w:rPr>
              <w:t xml:space="preserve">и </w:t>
            </w:r>
            <w:r w:rsidRPr="00063EBF">
              <w:rPr>
                <w:b/>
                <w:spacing w:val="-2"/>
                <w:sz w:val="24"/>
              </w:rPr>
              <w:t xml:space="preserve">физических </w:t>
            </w:r>
            <w:r w:rsidRPr="00063EBF">
              <w:rPr>
                <w:b/>
                <w:spacing w:val="-4"/>
                <w:sz w:val="24"/>
              </w:rPr>
              <w:t>лиц</w:t>
            </w:r>
          </w:p>
        </w:tc>
        <w:tc>
          <w:tcPr>
            <w:tcW w:w="2554" w:type="dxa"/>
          </w:tcPr>
          <w:p w:rsidR="00536755" w:rsidRDefault="00536755" w:rsidP="00536755">
            <w:pPr>
              <w:pStyle w:val="TableParagraph"/>
              <w:rPr>
                <w:b/>
                <w:sz w:val="24"/>
              </w:rPr>
            </w:pPr>
          </w:p>
          <w:p w:rsidR="00536755" w:rsidRDefault="00536755" w:rsidP="00536755">
            <w:pPr>
              <w:pStyle w:val="TableParagraph"/>
              <w:spacing w:before="262"/>
              <w:rPr>
                <w:b/>
                <w:sz w:val="24"/>
              </w:rPr>
            </w:pPr>
          </w:p>
          <w:p w:rsidR="00536755" w:rsidRDefault="00536755" w:rsidP="00536755">
            <w:pPr>
              <w:pStyle w:val="TableParagraph"/>
              <w:ind w:left="347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  <w:tc>
          <w:tcPr>
            <w:tcW w:w="4251" w:type="dxa"/>
          </w:tcPr>
          <w:p w:rsidR="00536755" w:rsidRDefault="00536755" w:rsidP="00536755">
            <w:pPr>
              <w:pStyle w:val="TableParagraph"/>
              <w:tabs>
                <w:tab w:val="left" w:pos="1788"/>
                <w:tab w:val="left" w:pos="1990"/>
                <w:tab w:val="left" w:pos="2030"/>
                <w:tab w:val="left" w:pos="2485"/>
                <w:tab w:val="left" w:pos="2941"/>
                <w:tab w:val="left" w:pos="4067"/>
                <w:tab w:val="left" w:pos="4170"/>
                <w:tab w:val="left" w:pos="4307"/>
              </w:tabs>
              <w:ind w:left="116" w:right="-72"/>
              <w:rPr>
                <w:spacing w:val="-2"/>
                <w:sz w:val="24"/>
              </w:rPr>
            </w:pPr>
          </w:p>
          <w:p w:rsidR="00536755" w:rsidRDefault="00536755" w:rsidP="00536755">
            <w:pPr>
              <w:pStyle w:val="TableParagraph"/>
              <w:tabs>
                <w:tab w:val="left" w:pos="1788"/>
                <w:tab w:val="left" w:pos="1990"/>
                <w:tab w:val="left" w:pos="2030"/>
                <w:tab w:val="left" w:pos="2485"/>
                <w:tab w:val="left" w:pos="2941"/>
                <w:tab w:val="left" w:pos="4067"/>
                <w:tab w:val="left" w:pos="4170"/>
                <w:tab w:val="left" w:pos="4307"/>
              </w:tabs>
              <w:ind w:left="116" w:right="-72"/>
              <w:rPr>
                <w:spacing w:val="-2"/>
                <w:sz w:val="24"/>
              </w:rPr>
            </w:pPr>
          </w:p>
          <w:p w:rsidR="00536755" w:rsidRDefault="00536755" w:rsidP="00536755">
            <w:pPr>
              <w:pStyle w:val="TableParagraph"/>
              <w:tabs>
                <w:tab w:val="left" w:pos="1788"/>
                <w:tab w:val="left" w:pos="1990"/>
                <w:tab w:val="left" w:pos="2030"/>
                <w:tab w:val="left" w:pos="2485"/>
                <w:tab w:val="left" w:pos="2941"/>
                <w:tab w:val="left" w:pos="4067"/>
                <w:tab w:val="left" w:pos="4170"/>
                <w:tab w:val="left" w:pos="4307"/>
              </w:tabs>
              <w:ind w:left="116" w:right="-7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Нарушение установленного порядка.</w:t>
            </w:r>
          </w:p>
          <w:p w:rsidR="00536755" w:rsidRDefault="00536755" w:rsidP="00536755">
            <w:pPr>
              <w:pStyle w:val="TableParagraph"/>
              <w:tabs>
                <w:tab w:val="left" w:pos="1788"/>
                <w:tab w:val="left" w:pos="1990"/>
                <w:tab w:val="left" w:pos="2030"/>
                <w:tab w:val="left" w:pos="2485"/>
                <w:tab w:val="left" w:pos="2941"/>
                <w:tab w:val="left" w:pos="4067"/>
                <w:tab w:val="left" w:pos="4170"/>
                <w:tab w:val="left" w:pos="4307"/>
              </w:tabs>
              <w:ind w:left="116" w:right="-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Требование </w:t>
            </w:r>
            <w:r>
              <w:rPr>
                <w:spacing w:val="-6"/>
                <w:sz w:val="24"/>
              </w:rPr>
              <w:t xml:space="preserve">от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юридических л</w:t>
            </w:r>
            <w:r>
              <w:rPr>
                <w:spacing w:val="-4"/>
                <w:sz w:val="24"/>
              </w:rPr>
              <w:t xml:space="preserve">иц </w:t>
            </w:r>
            <w:r>
              <w:rPr>
                <w:spacing w:val="-2"/>
                <w:sz w:val="24"/>
              </w:rPr>
              <w:t xml:space="preserve">информации, предоставление которой </w:t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z w:val="24"/>
              </w:rPr>
              <w:t>предусмотрено действующим</w:t>
            </w:r>
          </w:p>
          <w:p w:rsidR="00536755" w:rsidRDefault="00536755" w:rsidP="00536755">
            <w:pPr>
              <w:pStyle w:val="TableParagraph"/>
              <w:spacing w:line="242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законодательством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РФ.</w:t>
            </w:r>
          </w:p>
        </w:tc>
        <w:tc>
          <w:tcPr>
            <w:tcW w:w="1702" w:type="dxa"/>
          </w:tcPr>
          <w:p w:rsidR="00536755" w:rsidRDefault="00536755" w:rsidP="00536755">
            <w:pPr>
              <w:pStyle w:val="TableParagraph"/>
              <w:rPr>
                <w:b/>
                <w:sz w:val="24"/>
              </w:rPr>
            </w:pPr>
          </w:p>
          <w:p w:rsidR="00536755" w:rsidRDefault="00536755" w:rsidP="00536755">
            <w:pPr>
              <w:pStyle w:val="TableParagraph"/>
              <w:ind w:left="41" w:right="4"/>
              <w:jc w:val="center"/>
              <w:rPr>
                <w:spacing w:val="-2"/>
                <w:sz w:val="24"/>
              </w:rPr>
            </w:pPr>
          </w:p>
          <w:p w:rsidR="00536755" w:rsidRDefault="00536755" w:rsidP="00536755">
            <w:pPr>
              <w:pStyle w:val="TableParagraph"/>
              <w:ind w:left="4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394" w:type="dxa"/>
          </w:tcPr>
          <w:p w:rsidR="00536755" w:rsidRDefault="00536755" w:rsidP="00536755">
            <w:pPr>
              <w:pStyle w:val="TableParagraph"/>
              <w:tabs>
                <w:tab w:val="left" w:pos="287"/>
              </w:tabs>
              <w:spacing w:line="265" w:lineRule="exact"/>
              <w:ind w:left="4"/>
              <w:rPr>
                <w:sz w:val="24"/>
              </w:rPr>
            </w:pPr>
          </w:p>
          <w:p w:rsidR="00536755" w:rsidRDefault="00536755" w:rsidP="00536755">
            <w:pPr>
              <w:pStyle w:val="TableParagraph"/>
              <w:tabs>
                <w:tab w:val="left" w:pos="287"/>
              </w:tabs>
              <w:spacing w:line="265" w:lineRule="exact"/>
              <w:ind w:left="4"/>
              <w:rPr>
                <w:sz w:val="24"/>
              </w:rPr>
            </w:pPr>
          </w:p>
          <w:p w:rsidR="00536755" w:rsidRDefault="00536755" w:rsidP="00536755">
            <w:pPr>
              <w:pStyle w:val="TableParagraph"/>
              <w:tabs>
                <w:tab w:val="left" w:pos="287"/>
              </w:tabs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- Разъяснительная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536755" w:rsidRDefault="00536755" w:rsidP="00536755">
            <w:pPr>
              <w:pStyle w:val="TableParagraph"/>
              <w:tabs>
                <w:tab w:val="left" w:pos="286"/>
                <w:tab w:val="left" w:pos="288"/>
              </w:tabs>
              <w:spacing w:line="242" w:lineRule="auto"/>
              <w:ind w:left="4" w:right="974"/>
              <w:rPr>
                <w:sz w:val="24"/>
              </w:rPr>
            </w:pPr>
            <w:r>
              <w:rPr>
                <w:sz w:val="24"/>
              </w:rPr>
              <w:t>- 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порядка рассмотрения обращений граждан.</w:t>
            </w:r>
          </w:p>
          <w:p w:rsidR="00536755" w:rsidRDefault="00536755" w:rsidP="00536755">
            <w:pPr>
              <w:pStyle w:val="TableParagraph"/>
              <w:tabs>
                <w:tab w:val="left" w:pos="286"/>
                <w:tab w:val="left" w:pos="288"/>
              </w:tabs>
              <w:spacing w:line="242" w:lineRule="auto"/>
              <w:ind w:left="4" w:right="1165"/>
              <w:rPr>
                <w:spacing w:val="-2"/>
                <w:sz w:val="24"/>
              </w:rPr>
            </w:pPr>
            <w:r>
              <w:rPr>
                <w:sz w:val="24"/>
              </w:rPr>
              <w:t>- 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обращений </w:t>
            </w:r>
            <w:r>
              <w:rPr>
                <w:spacing w:val="-2"/>
                <w:sz w:val="24"/>
              </w:rPr>
              <w:t>граждан.</w:t>
            </w:r>
          </w:p>
          <w:p w:rsidR="00536755" w:rsidRDefault="00536755" w:rsidP="00536755">
            <w:pPr>
              <w:pStyle w:val="TableParagraph"/>
              <w:tabs>
                <w:tab w:val="left" w:pos="286"/>
                <w:tab w:val="left" w:pos="288"/>
              </w:tabs>
              <w:spacing w:line="242" w:lineRule="auto"/>
              <w:ind w:left="4" w:right="1165"/>
              <w:rPr>
                <w:sz w:val="24"/>
              </w:rPr>
            </w:pPr>
          </w:p>
        </w:tc>
      </w:tr>
      <w:tr w:rsidR="001C1EDF" w:rsidTr="00000056">
        <w:trPr>
          <w:trHeight w:val="2209"/>
        </w:trPr>
        <w:tc>
          <w:tcPr>
            <w:tcW w:w="423" w:type="dxa"/>
          </w:tcPr>
          <w:p w:rsidR="001C1EDF" w:rsidRDefault="001C1EDF" w:rsidP="001C1EDF">
            <w:pPr>
              <w:pStyle w:val="TableParagraph"/>
              <w:rPr>
                <w:b/>
                <w:sz w:val="24"/>
              </w:rPr>
            </w:pPr>
          </w:p>
          <w:p w:rsidR="001C1EDF" w:rsidRDefault="001C1EDF" w:rsidP="001C1EDF">
            <w:pPr>
              <w:pStyle w:val="TableParagraph"/>
              <w:rPr>
                <w:b/>
                <w:sz w:val="24"/>
              </w:rPr>
            </w:pPr>
          </w:p>
          <w:p w:rsidR="001C1EDF" w:rsidRDefault="001C1EDF" w:rsidP="001C1EDF">
            <w:pPr>
              <w:pStyle w:val="TableParagraph"/>
              <w:rPr>
                <w:b/>
                <w:sz w:val="24"/>
              </w:rPr>
            </w:pPr>
          </w:p>
          <w:p w:rsidR="001C1EDF" w:rsidRDefault="001C1EDF" w:rsidP="001C1EDF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1C1EDF" w:rsidRDefault="001C1EDF" w:rsidP="001C1EDF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1843" w:type="dxa"/>
          </w:tcPr>
          <w:p w:rsidR="001C1EDF" w:rsidRPr="00063EBF" w:rsidRDefault="001C1EDF" w:rsidP="001C1EDF">
            <w:pPr>
              <w:pStyle w:val="TableParagraph"/>
              <w:spacing w:before="67"/>
              <w:ind w:left="134" w:right="13"/>
              <w:jc w:val="center"/>
              <w:rPr>
                <w:b/>
                <w:sz w:val="20"/>
              </w:rPr>
            </w:pPr>
            <w:r w:rsidRPr="00063EBF">
              <w:rPr>
                <w:b/>
                <w:spacing w:val="-2"/>
                <w:sz w:val="20"/>
              </w:rPr>
              <w:t>Взаимоотношени</w:t>
            </w:r>
            <w:r w:rsidRPr="00063EBF">
              <w:rPr>
                <w:b/>
                <w:sz w:val="20"/>
              </w:rPr>
              <w:t>я с</w:t>
            </w:r>
          </w:p>
          <w:p w:rsidR="001C1EDF" w:rsidRPr="00063EBF" w:rsidRDefault="001C1EDF" w:rsidP="001C1EDF">
            <w:pPr>
              <w:pStyle w:val="TableParagraph"/>
              <w:spacing w:before="1"/>
              <w:ind w:left="117" w:right="-15" w:hanging="2"/>
              <w:jc w:val="center"/>
              <w:rPr>
                <w:b/>
                <w:sz w:val="20"/>
              </w:rPr>
            </w:pPr>
            <w:r w:rsidRPr="00063EBF">
              <w:rPr>
                <w:b/>
                <w:spacing w:val="-2"/>
                <w:sz w:val="20"/>
              </w:rPr>
              <w:t xml:space="preserve">должностными </w:t>
            </w:r>
            <w:r w:rsidRPr="00063EBF">
              <w:rPr>
                <w:b/>
                <w:sz w:val="20"/>
              </w:rPr>
              <w:t xml:space="preserve">лицами в органах власти и органах </w:t>
            </w:r>
            <w:r w:rsidRPr="00063EBF">
              <w:rPr>
                <w:b/>
                <w:spacing w:val="-2"/>
                <w:sz w:val="20"/>
              </w:rPr>
              <w:t xml:space="preserve">местного самоуправления, </w:t>
            </w:r>
            <w:proofErr w:type="spellStart"/>
            <w:r w:rsidRPr="00063EBF">
              <w:rPr>
                <w:b/>
                <w:spacing w:val="-2"/>
                <w:sz w:val="20"/>
              </w:rPr>
              <w:t>правоохрани</w:t>
            </w:r>
            <w:proofErr w:type="spellEnd"/>
            <w:r>
              <w:rPr>
                <w:b/>
                <w:spacing w:val="-2"/>
                <w:sz w:val="20"/>
              </w:rPr>
              <w:t xml:space="preserve"> -            </w:t>
            </w:r>
            <w:r w:rsidRPr="00063EBF">
              <w:rPr>
                <w:b/>
                <w:spacing w:val="-2"/>
                <w:sz w:val="20"/>
              </w:rPr>
              <w:t>тельн</w:t>
            </w:r>
            <w:r w:rsidRPr="00063EBF">
              <w:rPr>
                <w:b/>
                <w:sz w:val="20"/>
              </w:rPr>
              <w:t>ыми органами и</w:t>
            </w:r>
          </w:p>
          <w:p w:rsidR="001C1EDF" w:rsidRPr="00063EBF" w:rsidRDefault="001C1EDF" w:rsidP="001C1EDF">
            <w:pPr>
              <w:pStyle w:val="TableParagraph"/>
              <w:spacing w:before="34" w:line="290" w:lineRule="auto"/>
              <w:ind w:left="278" w:right="158" w:firstLine="3"/>
              <w:jc w:val="center"/>
              <w:rPr>
                <w:b/>
                <w:sz w:val="20"/>
              </w:rPr>
            </w:pPr>
            <w:r w:rsidRPr="00063EBF">
              <w:rPr>
                <w:b/>
                <w:spacing w:val="-2"/>
                <w:sz w:val="20"/>
              </w:rPr>
              <w:t>другими организациями</w:t>
            </w:r>
          </w:p>
        </w:tc>
        <w:tc>
          <w:tcPr>
            <w:tcW w:w="2554" w:type="dxa"/>
          </w:tcPr>
          <w:p w:rsidR="001C1EDF" w:rsidRDefault="001C1EDF" w:rsidP="001C1EDF">
            <w:pPr>
              <w:pStyle w:val="TableParagraph"/>
              <w:spacing w:before="1"/>
              <w:ind w:left="287" w:right="257" w:firstLine="8"/>
              <w:jc w:val="center"/>
              <w:rPr>
                <w:spacing w:val="-2"/>
                <w:sz w:val="24"/>
              </w:rPr>
            </w:pPr>
          </w:p>
          <w:p w:rsidR="001C1EDF" w:rsidRDefault="001C1EDF" w:rsidP="001C1EDF">
            <w:pPr>
              <w:pStyle w:val="TableParagraph"/>
              <w:spacing w:before="1"/>
              <w:ind w:left="287" w:right="257" w:firstLine="8"/>
              <w:jc w:val="center"/>
              <w:rPr>
                <w:spacing w:val="-2"/>
                <w:sz w:val="24"/>
              </w:rPr>
            </w:pPr>
          </w:p>
          <w:p w:rsidR="001C1EDF" w:rsidRDefault="001C1EDF" w:rsidP="001C1EDF">
            <w:pPr>
              <w:pStyle w:val="TableParagraph"/>
              <w:spacing w:before="1"/>
              <w:ind w:left="287" w:right="257" w:firstLine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Заведующий, </w:t>
            </w:r>
            <w:r>
              <w:rPr>
                <w:sz w:val="24"/>
              </w:rPr>
              <w:t>Заместитель заведующего по АХР,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работники МАДОУ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 42</w:t>
            </w:r>
          </w:p>
        </w:tc>
        <w:tc>
          <w:tcPr>
            <w:tcW w:w="4251" w:type="dxa"/>
          </w:tcPr>
          <w:p w:rsidR="001C1EDF" w:rsidRDefault="001C1EDF" w:rsidP="001C1EDF">
            <w:pPr>
              <w:pStyle w:val="TableParagraph"/>
              <w:tabs>
                <w:tab w:val="left" w:pos="1981"/>
                <w:tab w:val="left" w:pos="4096"/>
              </w:tabs>
              <w:spacing w:before="1"/>
              <w:ind w:left="116" w:right="73"/>
              <w:jc w:val="both"/>
              <w:rPr>
                <w:sz w:val="24"/>
              </w:rPr>
            </w:pPr>
          </w:p>
          <w:p w:rsidR="001C1EDF" w:rsidRDefault="001C1EDF" w:rsidP="001C1EDF">
            <w:pPr>
              <w:pStyle w:val="TableParagraph"/>
              <w:tabs>
                <w:tab w:val="left" w:pos="1981"/>
                <w:tab w:val="left" w:pos="4096"/>
              </w:tabs>
              <w:spacing w:before="1"/>
              <w:ind w:left="116" w:right="73"/>
              <w:jc w:val="both"/>
              <w:rPr>
                <w:sz w:val="24"/>
              </w:rPr>
            </w:pPr>
          </w:p>
          <w:p w:rsidR="001C1EDF" w:rsidRDefault="001C1EDF" w:rsidP="00F61B41">
            <w:pPr>
              <w:pStyle w:val="TableParagraph"/>
              <w:tabs>
                <w:tab w:val="left" w:pos="1981"/>
                <w:tab w:val="left" w:pos="4096"/>
              </w:tabs>
              <w:spacing w:before="1"/>
              <w:ind w:left="116" w:right="73"/>
              <w:rPr>
                <w:sz w:val="24"/>
              </w:rPr>
            </w:pPr>
            <w:r>
              <w:rPr>
                <w:sz w:val="24"/>
              </w:rPr>
              <w:t xml:space="preserve">Дарение подарков и оказание не служебных услуг должностным лицам в органах власти и управления, правоохранительных органах и </w:t>
            </w:r>
            <w:r>
              <w:rPr>
                <w:spacing w:val="-2"/>
                <w:sz w:val="24"/>
              </w:rPr>
              <w:t xml:space="preserve">различных организаций, </w:t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>исключением символических знаков внимания, протокольных мероприятий.</w:t>
            </w:r>
          </w:p>
        </w:tc>
        <w:tc>
          <w:tcPr>
            <w:tcW w:w="1702" w:type="dxa"/>
          </w:tcPr>
          <w:p w:rsidR="001C1EDF" w:rsidRDefault="001C1EDF" w:rsidP="001C1EDF">
            <w:pPr>
              <w:pStyle w:val="TableParagraph"/>
              <w:rPr>
                <w:b/>
                <w:sz w:val="24"/>
              </w:rPr>
            </w:pPr>
          </w:p>
          <w:p w:rsidR="001C1EDF" w:rsidRDefault="001C1EDF" w:rsidP="001C1EDF">
            <w:pPr>
              <w:pStyle w:val="TableParagraph"/>
              <w:rPr>
                <w:b/>
                <w:sz w:val="24"/>
              </w:rPr>
            </w:pPr>
          </w:p>
          <w:p w:rsidR="001C1EDF" w:rsidRDefault="001C1EDF" w:rsidP="001C1EDF">
            <w:pPr>
              <w:pStyle w:val="TableParagraph"/>
              <w:rPr>
                <w:b/>
                <w:sz w:val="24"/>
              </w:rPr>
            </w:pPr>
          </w:p>
          <w:p w:rsidR="001C1EDF" w:rsidRDefault="001C1EDF" w:rsidP="001C1EDF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C1EDF" w:rsidRDefault="001C1EDF" w:rsidP="001C1EDF">
            <w:pPr>
              <w:pStyle w:val="TableParagraph"/>
              <w:ind w:left="41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394" w:type="dxa"/>
          </w:tcPr>
          <w:p w:rsidR="001C1EDF" w:rsidRDefault="001C1EDF" w:rsidP="001C1EDF">
            <w:pPr>
              <w:pStyle w:val="TableParagraph"/>
              <w:tabs>
                <w:tab w:val="left" w:pos="286"/>
                <w:tab w:val="left" w:pos="288"/>
                <w:tab w:val="left" w:pos="2972"/>
              </w:tabs>
              <w:spacing w:line="242" w:lineRule="auto"/>
              <w:ind w:left="2" w:right="685"/>
              <w:rPr>
                <w:spacing w:val="-2"/>
                <w:sz w:val="24"/>
              </w:rPr>
            </w:pPr>
          </w:p>
          <w:p w:rsidR="001C1EDF" w:rsidRDefault="001C1EDF" w:rsidP="00943D8D">
            <w:pPr>
              <w:pStyle w:val="TableParagraph"/>
              <w:tabs>
                <w:tab w:val="left" w:pos="286"/>
                <w:tab w:val="left" w:pos="288"/>
                <w:tab w:val="left" w:pos="2972"/>
              </w:tabs>
              <w:spacing w:line="242" w:lineRule="auto"/>
              <w:ind w:left="2" w:right="685"/>
              <w:rPr>
                <w:spacing w:val="-2"/>
                <w:sz w:val="24"/>
              </w:rPr>
            </w:pPr>
          </w:p>
          <w:p w:rsidR="001C1EDF" w:rsidRDefault="001C1EDF" w:rsidP="00943D8D">
            <w:pPr>
              <w:pStyle w:val="TableParagraph"/>
              <w:tabs>
                <w:tab w:val="left" w:pos="286"/>
                <w:tab w:val="left" w:pos="288"/>
                <w:tab w:val="left" w:pos="2972"/>
              </w:tabs>
              <w:spacing w:line="242" w:lineRule="auto"/>
              <w:ind w:left="2" w:right="6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 Соблюдение утвержденной </w:t>
            </w:r>
            <w:r>
              <w:rPr>
                <w:sz w:val="24"/>
              </w:rPr>
              <w:t>антикоррупционной политики ДОУ.</w:t>
            </w:r>
          </w:p>
          <w:p w:rsidR="001C1EDF" w:rsidRPr="004410EE" w:rsidRDefault="001C1EDF" w:rsidP="00943D8D">
            <w:pPr>
              <w:pStyle w:val="TableParagraph"/>
              <w:tabs>
                <w:tab w:val="left" w:pos="286"/>
                <w:tab w:val="left" w:pos="288"/>
                <w:tab w:val="left" w:pos="4167"/>
              </w:tabs>
              <w:ind w:left="2" w:right="74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4410EE">
              <w:rPr>
                <w:sz w:val="24"/>
              </w:rPr>
              <w:t>Ознакомление с нормативными</w:t>
            </w:r>
            <w:r w:rsidRPr="004410EE">
              <w:rPr>
                <w:spacing w:val="-32"/>
                <w:sz w:val="24"/>
              </w:rPr>
              <w:t xml:space="preserve"> </w:t>
            </w:r>
            <w:r w:rsidRPr="004410EE">
              <w:rPr>
                <w:sz w:val="24"/>
              </w:rPr>
              <w:t xml:space="preserve">документами, </w:t>
            </w:r>
            <w:r w:rsidRPr="004410EE">
              <w:rPr>
                <w:spacing w:val="-2"/>
                <w:sz w:val="24"/>
              </w:rPr>
              <w:t>регламентирующими вопросы предупреждения</w:t>
            </w:r>
            <w:r>
              <w:rPr>
                <w:spacing w:val="-2"/>
                <w:sz w:val="24"/>
              </w:rPr>
              <w:t xml:space="preserve"> </w:t>
            </w:r>
            <w:r w:rsidRPr="004410EE">
              <w:rPr>
                <w:spacing w:val="-10"/>
                <w:sz w:val="24"/>
              </w:rPr>
              <w:t>и</w:t>
            </w:r>
          </w:p>
          <w:p w:rsidR="001C1EDF" w:rsidRDefault="001C1EDF" w:rsidP="00943D8D">
            <w:pPr>
              <w:pStyle w:val="TableParagraph"/>
              <w:ind w:left="288"/>
              <w:rPr>
                <w:spacing w:val="-4"/>
                <w:sz w:val="24"/>
              </w:rPr>
            </w:pPr>
            <w:r>
              <w:rPr>
                <w:sz w:val="24"/>
              </w:rPr>
              <w:t>противодействия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коррупции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ДОУ.</w:t>
            </w:r>
          </w:p>
          <w:p w:rsidR="001C1EDF" w:rsidRDefault="001C1EDF" w:rsidP="00943D8D">
            <w:pPr>
              <w:pStyle w:val="TableParagraph"/>
              <w:ind w:left="288"/>
              <w:rPr>
                <w:spacing w:val="-4"/>
                <w:sz w:val="24"/>
              </w:rPr>
            </w:pPr>
          </w:p>
          <w:p w:rsidR="001C1EDF" w:rsidRDefault="001C1EDF" w:rsidP="00943D8D">
            <w:pPr>
              <w:pStyle w:val="TableParagraph"/>
              <w:ind w:left="288"/>
              <w:rPr>
                <w:spacing w:val="-4"/>
                <w:sz w:val="24"/>
              </w:rPr>
            </w:pPr>
          </w:p>
          <w:p w:rsidR="001C1EDF" w:rsidRDefault="001C1EDF" w:rsidP="001C1EDF">
            <w:pPr>
              <w:pStyle w:val="TableParagraph"/>
              <w:ind w:left="288"/>
              <w:rPr>
                <w:spacing w:val="-4"/>
                <w:sz w:val="24"/>
              </w:rPr>
            </w:pPr>
          </w:p>
          <w:p w:rsidR="001C1EDF" w:rsidRDefault="001C1EDF" w:rsidP="001C1EDF">
            <w:pPr>
              <w:pStyle w:val="TableParagraph"/>
              <w:ind w:left="288"/>
              <w:rPr>
                <w:spacing w:val="-4"/>
                <w:sz w:val="24"/>
              </w:rPr>
            </w:pPr>
          </w:p>
          <w:p w:rsidR="001C1EDF" w:rsidRDefault="001C1EDF" w:rsidP="001C1EDF">
            <w:pPr>
              <w:pStyle w:val="TableParagraph"/>
              <w:ind w:left="288"/>
              <w:rPr>
                <w:spacing w:val="-4"/>
                <w:sz w:val="24"/>
              </w:rPr>
            </w:pPr>
          </w:p>
          <w:p w:rsidR="001C1EDF" w:rsidRDefault="001C1EDF" w:rsidP="001C1EDF">
            <w:pPr>
              <w:pStyle w:val="TableParagraph"/>
              <w:ind w:left="288"/>
              <w:rPr>
                <w:sz w:val="24"/>
              </w:rPr>
            </w:pPr>
          </w:p>
        </w:tc>
      </w:tr>
      <w:tr w:rsidR="00B35D70" w:rsidTr="00000056">
        <w:trPr>
          <w:trHeight w:val="2209"/>
        </w:trPr>
        <w:tc>
          <w:tcPr>
            <w:tcW w:w="423" w:type="dxa"/>
          </w:tcPr>
          <w:p w:rsidR="00B35D70" w:rsidRDefault="00B35D70" w:rsidP="00B35D70">
            <w:pPr>
              <w:pStyle w:val="TableParagraph"/>
              <w:rPr>
                <w:b/>
                <w:sz w:val="24"/>
              </w:rPr>
            </w:pPr>
          </w:p>
          <w:p w:rsidR="00B35D70" w:rsidRDefault="00B35D70" w:rsidP="00B35D70">
            <w:pPr>
              <w:pStyle w:val="TableParagraph"/>
              <w:rPr>
                <w:b/>
                <w:sz w:val="24"/>
              </w:rPr>
            </w:pPr>
          </w:p>
          <w:p w:rsidR="00B35D70" w:rsidRDefault="00B35D70" w:rsidP="00B35D70">
            <w:pPr>
              <w:pStyle w:val="TableParagraph"/>
              <w:rPr>
                <w:b/>
                <w:sz w:val="24"/>
              </w:rPr>
            </w:pPr>
          </w:p>
          <w:p w:rsidR="00B35D70" w:rsidRDefault="00B35D70" w:rsidP="00B35D70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B35D70" w:rsidRDefault="00B35D70" w:rsidP="00B35D70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1843" w:type="dxa"/>
          </w:tcPr>
          <w:p w:rsidR="00B35D70" w:rsidRDefault="00B35D70" w:rsidP="00B35D70">
            <w:pPr>
              <w:pStyle w:val="TableParagraph"/>
              <w:spacing w:before="1"/>
              <w:ind w:left="114"/>
              <w:rPr>
                <w:b/>
                <w:spacing w:val="-2"/>
                <w:sz w:val="24"/>
              </w:rPr>
            </w:pPr>
          </w:p>
          <w:p w:rsidR="00B35D70" w:rsidRPr="00063EBF" w:rsidRDefault="00B35D70" w:rsidP="00B35D70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 xml:space="preserve">Принятие </w:t>
            </w:r>
            <w:r w:rsidRPr="00063EBF">
              <w:rPr>
                <w:b/>
                <w:sz w:val="24"/>
              </w:rPr>
              <w:t>решений</w:t>
            </w:r>
            <w:r w:rsidRPr="00063EBF">
              <w:rPr>
                <w:b/>
                <w:spacing w:val="-4"/>
                <w:sz w:val="24"/>
              </w:rPr>
              <w:t xml:space="preserve"> </w:t>
            </w:r>
            <w:r w:rsidRPr="00063EBF">
              <w:rPr>
                <w:b/>
                <w:spacing w:val="-7"/>
                <w:sz w:val="24"/>
              </w:rPr>
              <w:t>об</w:t>
            </w:r>
          </w:p>
          <w:p w:rsidR="00B35D70" w:rsidRPr="00063EBF" w:rsidRDefault="00B35D70" w:rsidP="00B35D70">
            <w:pPr>
              <w:pStyle w:val="TableParagraph"/>
              <w:ind w:left="114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>использовании бюджетных средств</w:t>
            </w:r>
            <w:r>
              <w:rPr>
                <w:b/>
                <w:spacing w:val="-2"/>
                <w:sz w:val="24"/>
              </w:rPr>
              <w:t xml:space="preserve"> </w:t>
            </w:r>
            <w:r w:rsidRPr="00063EBF">
              <w:rPr>
                <w:b/>
                <w:spacing w:val="-2"/>
                <w:sz w:val="24"/>
              </w:rPr>
              <w:t>и</w:t>
            </w:r>
          </w:p>
          <w:p w:rsidR="00B35D70" w:rsidRDefault="00B35D70" w:rsidP="00B35D70">
            <w:pPr>
              <w:pStyle w:val="TableParagraph"/>
              <w:ind w:left="114"/>
              <w:rPr>
                <w:b/>
                <w:spacing w:val="-2"/>
                <w:sz w:val="24"/>
              </w:rPr>
            </w:pPr>
            <w:r w:rsidRPr="00063EBF">
              <w:rPr>
                <w:b/>
                <w:sz w:val="24"/>
              </w:rPr>
              <w:t xml:space="preserve">средств от </w:t>
            </w:r>
            <w:r w:rsidRPr="00063EBF">
              <w:rPr>
                <w:b/>
                <w:spacing w:val="-2"/>
                <w:sz w:val="24"/>
              </w:rPr>
              <w:t>приносящей доход деятельности.</w:t>
            </w:r>
          </w:p>
          <w:p w:rsidR="00B35D70" w:rsidRDefault="00B35D70" w:rsidP="00B35D70">
            <w:pPr>
              <w:pStyle w:val="TableParagraph"/>
              <w:ind w:left="114"/>
              <w:rPr>
                <w:b/>
                <w:spacing w:val="-2"/>
                <w:sz w:val="24"/>
              </w:rPr>
            </w:pPr>
          </w:p>
          <w:p w:rsidR="00B35D70" w:rsidRPr="00063EBF" w:rsidRDefault="00B35D70" w:rsidP="00B35D70">
            <w:pPr>
              <w:pStyle w:val="TableParagraph"/>
              <w:ind w:left="114"/>
              <w:rPr>
                <w:b/>
                <w:sz w:val="24"/>
              </w:rPr>
            </w:pPr>
          </w:p>
        </w:tc>
        <w:tc>
          <w:tcPr>
            <w:tcW w:w="2554" w:type="dxa"/>
          </w:tcPr>
          <w:p w:rsidR="00B35D70" w:rsidRDefault="00B35D70" w:rsidP="00B35D70">
            <w:pPr>
              <w:pStyle w:val="TableParagraph"/>
              <w:spacing w:before="1" w:line="237" w:lineRule="auto"/>
              <w:ind w:left="167" w:right="134"/>
              <w:jc w:val="center"/>
              <w:rPr>
                <w:spacing w:val="-2"/>
                <w:sz w:val="24"/>
              </w:rPr>
            </w:pPr>
          </w:p>
          <w:p w:rsidR="00B35D70" w:rsidRDefault="00B35D70" w:rsidP="00B35D70">
            <w:pPr>
              <w:pStyle w:val="TableParagraph"/>
              <w:spacing w:before="1" w:line="237" w:lineRule="auto"/>
              <w:ind w:left="167" w:right="134"/>
              <w:jc w:val="center"/>
              <w:rPr>
                <w:spacing w:val="-2"/>
                <w:sz w:val="24"/>
              </w:rPr>
            </w:pPr>
          </w:p>
          <w:p w:rsidR="00B35D70" w:rsidRDefault="00B35D70" w:rsidP="00B35D70">
            <w:pPr>
              <w:pStyle w:val="TableParagraph"/>
              <w:spacing w:before="1" w:line="237" w:lineRule="auto"/>
              <w:ind w:left="167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МАДОУ</w:t>
            </w:r>
          </w:p>
          <w:p w:rsidR="00B35D70" w:rsidRDefault="00B35D70" w:rsidP="00B35D70">
            <w:pPr>
              <w:pStyle w:val="TableParagraph"/>
              <w:ind w:left="169" w:right="131"/>
              <w:jc w:val="center"/>
              <w:rPr>
                <w:sz w:val="24"/>
              </w:rPr>
            </w:pPr>
            <w:r>
              <w:rPr>
                <w:sz w:val="24"/>
              </w:rPr>
              <w:t>№42,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заведующий хозяйством</w:t>
            </w:r>
          </w:p>
        </w:tc>
        <w:tc>
          <w:tcPr>
            <w:tcW w:w="4251" w:type="dxa"/>
          </w:tcPr>
          <w:p w:rsidR="00B35D70" w:rsidRDefault="00B35D70" w:rsidP="00B35D70">
            <w:pPr>
              <w:pStyle w:val="TableParagraph"/>
              <w:ind w:left="116" w:right="73"/>
              <w:jc w:val="both"/>
              <w:rPr>
                <w:sz w:val="24"/>
              </w:rPr>
            </w:pPr>
          </w:p>
          <w:p w:rsidR="00B35D70" w:rsidRDefault="00B35D70" w:rsidP="00B35D70">
            <w:pPr>
              <w:pStyle w:val="TableParagraph"/>
              <w:ind w:left="116" w:right="73"/>
              <w:jc w:val="both"/>
              <w:rPr>
                <w:sz w:val="24"/>
              </w:rPr>
            </w:pPr>
          </w:p>
          <w:p w:rsidR="00B35D70" w:rsidRDefault="00B35D70" w:rsidP="00496463">
            <w:pPr>
              <w:pStyle w:val="TableParagraph"/>
              <w:ind w:left="116" w:right="73"/>
              <w:rPr>
                <w:sz w:val="24"/>
              </w:rPr>
            </w:pPr>
            <w:r>
              <w:rPr>
                <w:sz w:val="24"/>
              </w:rPr>
              <w:t>Нецелевое использование бюджетных средств и средств, полученных от приносящей доход деятельности.</w:t>
            </w:r>
          </w:p>
        </w:tc>
        <w:tc>
          <w:tcPr>
            <w:tcW w:w="1702" w:type="dxa"/>
          </w:tcPr>
          <w:p w:rsidR="00B35D70" w:rsidRDefault="00B35D70" w:rsidP="00B35D70">
            <w:pPr>
              <w:pStyle w:val="TableParagraph"/>
              <w:rPr>
                <w:b/>
                <w:sz w:val="24"/>
              </w:rPr>
            </w:pPr>
          </w:p>
          <w:p w:rsidR="00B35D70" w:rsidRDefault="00B35D70" w:rsidP="00B35D70">
            <w:pPr>
              <w:pStyle w:val="TableParagraph"/>
              <w:rPr>
                <w:b/>
                <w:sz w:val="24"/>
              </w:rPr>
            </w:pPr>
          </w:p>
          <w:p w:rsidR="00B35D70" w:rsidRDefault="00B35D70" w:rsidP="00B35D70">
            <w:pPr>
              <w:pStyle w:val="TableParagraph"/>
              <w:spacing w:before="202"/>
              <w:rPr>
                <w:b/>
                <w:sz w:val="24"/>
              </w:rPr>
            </w:pPr>
          </w:p>
          <w:p w:rsidR="00B35D70" w:rsidRDefault="00B35D70" w:rsidP="00B35D70">
            <w:pPr>
              <w:pStyle w:val="TableParagraph"/>
              <w:spacing w:before="1"/>
              <w:ind w:left="41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394" w:type="dxa"/>
          </w:tcPr>
          <w:p w:rsidR="00B35D70" w:rsidRDefault="00B35D70" w:rsidP="00B35D70">
            <w:pPr>
              <w:pStyle w:val="TableParagraph"/>
              <w:tabs>
                <w:tab w:val="left" w:pos="288"/>
                <w:tab w:val="left" w:pos="293"/>
              </w:tabs>
              <w:spacing w:before="1"/>
              <w:ind w:left="9" w:right="655"/>
              <w:rPr>
                <w:sz w:val="23"/>
              </w:rPr>
            </w:pPr>
          </w:p>
          <w:p w:rsidR="00B35D70" w:rsidRDefault="00B35D70" w:rsidP="00B35D70">
            <w:pPr>
              <w:pStyle w:val="TableParagraph"/>
              <w:tabs>
                <w:tab w:val="left" w:pos="288"/>
                <w:tab w:val="left" w:pos="293"/>
              </w:tabs>
              <w:spacing w:before="1"/>
              <w:ind w:left="9" w:right="655"/>
              <w:rPr>
                <w:sz w:val="23"/>
              </w:rPr>
            </w:pPr>
          </w:p>
          <w:p w:rsidR="00B35D70" w:rsidRDefault="00B35D70" w:rsidP="00943D8D">
            <w:pPr>
              <w:pStyle w:val="TableParagraph"/>
              <w:tabs>
                <w:tab w:val="left" w:pos="288"/>
                <w:tab w:val="left" w:pos="293"/>
              </w:tabs>
              <w:spacing w:before="1"/>
              <w:ind w:left="9" w:right="655"/>
              <w:rPr>
                <w:rFonts w:ascii="Wingdings" w:hAnsi="Wingdings"/>
                <w:sz w:val="23"/>
              </w:rPr>
            </w:pPr>
            <w:r>
              <w:rPr>
                <w:sz w:val="23"/>
              </w:rPr>
              <w:t>- Привлечение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принятию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решений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членов педагогического коллектива. Совета МАДОУ № 42.</w:t>
            </w:r>
          </w:p>
          <w:p w:rsidR="00B35D70" w:rsidRDefault="00B35D70" w:rsidP="00943D8D">
            <w:pPr>
              <w:pStyle w:val="TableParagraph"/>
              <w:tabs>
                <w:tab w:val="left" w:pos="287"/>
              </w:tabs>
              <w:spacing w:line="263" w:lineRule="exact"/>
              <w:ind w:left="9"/>
              <w:rPr>
                <w:sz w:val="23"/>
              </w:rPr>
            </w:pPr>
            <w:r>
              <w:rPr>
                <w:sz w:val="23"/>
              </w:rPr>
              <w:t>-Ознакомление с</w:t>
            </w:r>
            <w:r>
              <w:rPr>
                <w:spacing w:val="66"/>
                <w:sz w:val="23"/>
              </w:rPr>
              <w:t xml:space="preserve"> </w:t>
            </w:r>
            <w:r>
              <w:rPr>
                <w:sz w:val="23"/>
              </w:rPr>
              <w:t>нормативными</w:t>
            </w:r>
            <w:r>
              <w:rPr>
                <w:spacing w:val="6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документами, </w:t>
            </w:r>
            <w:r>
              <w:rPr>
                <w:sz w:val="23"/>
              </w:rPr>
              <w:t>регламентирующими вопросы предупреждения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противодействия </w:t>
            </w:r>
            <w:r>
              <w:rPr>
                <w:sz w:val="23"/>
              </w:rPr>
              <w:t>коррупции в ДОУ.</w:t>
            </w:r>
          </w:p>
          <w:p w:rsidR="00B35D70" w:rsidRDefault="00B35D70" w:rsidP="00943D8D">
            <w:pPr>
              <w:pStyle w:val="TableParagraph"/>
              <w:tabs>
                <w:tab w:val="left" w:pos="286"/>
              </w:tabs>
              <w:spacing w:line="264" w:lineRule="exact"/>
              <w:ind w:left="9"/>
              <w:rPr>
                <w:rFonts w:ascii="Wingdings" w:hAnsi="Wingdings"/>
                <w:sz w:val="24"/>
              </w:rPr>
            </w:pPr>
            <w:r>
              <w:rPr>
                <w:sz w:val="23"/>
              </w:rPr>
              <w:t xml:space="preserve">-  Разъяснительная </w:t>
            </w:r>
            <w:r>
              <w:rPr>
                <w:spacing w:val="72"/>
                <w:w w:val="150"/>
                <w:sz w:val="23"/>
              </w:rPr>
              <w:t xml:space="preserve">  </w:t>
            </w:r>
            <w:r>
              <w:rPr>
                <w:sz w:val="23"/>
              </w:rPr>
              <w:t>работа</w:t>
            </w:r>
            <w:r>
              <w:rPr>
                <w:spacing w:val="68"/>
                <w:sz w:val="23"/>
              </w:rPr>
              <w:t xml:space="preserve">   </w:t>
            </w:r>
            <w:r>
              <w:rPr>
                <w:sz w:val="23"/>
              </w:rPr>
              <w:t>о</w:t>
            </w:r>
            <w:r>
              <w:rPr>
                <w:spacing w:val="65"/>
                <w:sz w:val="23"/>
              </w:rPr>
              <w:t xml:space="preserve">   </w:t>
            </w:r>
            <w:r>
              <w:rPr>
                <w:spacing w:val="-2"/>
                <w:sz w:val="23"/>
              </w:rPr>
              <w:t>мерах</w:t>
            </w:r>
          </w:p>
          <w:p w:rsidR="00B35D70" w:rsidRDefault="00B35D70" w:rsidP="00943D8D">
            <w:pPr>
              <w:pStyle w:val="TableParagraph"/>
              <w:ind w:left="288" w:right="80"/>
              <w:rPr>
                <w:sz w:val="23"/>
              </w:rPr>
            </w:pPr>
            <w:r>
              <w:rPr>
                <w:sz w:val="23"/>
              </w:rPr>
              <w:t>ответственности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совершение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коррупционных </w:t>
            </w:r>
            <w:r>
              <w:rPr>
                <w:spacing w:val="-2"/>
                <w:sz w:val="23"/>
              </w:rPr>
              <w:t>правонарушений.</w:t>
            </w:r>
          </w:p>
        </w:tc>
      </w:tr>
      <w:tr w:rsidR="00CA7D40" w:rsidTr="0078592D">
        <w:trPr>
          <w:trHeight w:val="545"/>
        </w:trPr>
        <w:tc>
          <w:tcPr>
            <w:tcW w:w="423" w:type="dxa"/>
          </w:tcPr>
          <w:p w:rsidR="00CA7D40" w:rsidRDefault="00CA7D40" w:rsidP="00CA7D40">
            <w:pPr>
              <w:pStyle w:val="TableParagraph"/>
              <w:rPr>
                <w:b/>
                <w:sz w:val="24"/>
              </w:rPr>
            </w:pPr>
          </w:p>
          <w:p w:rsidR="00CA7D40" w:rsidRDefault="00CA7D40" w:rsidP="00CA7D40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CA7D40" w:rsidRDefault="00CA7D40" w:rsidP="00CA7D40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1843" w:type="dxa"/>
          </w:tcPr>
          <w:p w:rsidR="00CA7D40" w:rsidRDefault="00CA7D40" w:rsidP="00CA7D40">
            <w:pPr>
              <w:pStyle w:val="TableParagraph"/>
              <w:spacing w:before="219"/>
              <w:ind w:left="114" w:right="180"/>
              <w:rPr>
                <w:b/>
                <w:spacing w:val="-2"/>
                <w:sz w:val="24"/>
              </w:rPr>
            </w:pPr>
          </w:p>
          <w:p w:rsidR="00CA7D40" w:rsidRPr="00063EBF" w:rsidRDefault="00CA7D40" w:rsidP="00CA7D40">
            <w:pPr>
              <w:pStyle w:val="TableParagraph"/>
              <w:spacing w:before="219"/>
              <w:ind w:left="114" w:right="180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>Регистрация материальны</w:t>
            </w:r>
            <w:r w:rsidRPr="00063EBF">
              <w:rPr>
                <w:b/>
                <w:sz w:val="24"/>
              </w:rPr>
              <w:t>х ценностей и ведение</w:t>
            </w:r>
            <w:r>
              <w:rPr>
                <w:b/>
                <w:sz w:val="24"/>
              </w:rPr>
              <w:t xml:space="preserve"> </w:t>
            </w:r>
            <w:r w:rsidRPr="00063EBF">
              <w:rPr>
                <w:b/>
                <w:sz w:val="24"/>
              </w:rPr>
              <w:t xml:space="preserve">баз </w:t>
            </w:r>
            <w:r w:rsidRPr="00063EBF">
              <w:rPr>
                <w:b/>
                <w:spacing w:val="-2"/>
                <w:sz w:val="24"/>
              </w:rPr>
              <w:t>данных</w:t>
            </w:r>
          </w:p>
          <w:p w:rsidR="00CA7D40" w:rsidRDefault="00CA7D40" w:rsidP="00CA7D40">
            <w:pPr>
              <w:pStyle w:val="TableParagraph"/>
              <w:spacing w:line="270" w:lineRule="atLeast"/>
              <w:ind w:left="114" w:right="107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>материальны</w:t>
            </w:r>
            <w:r w:rsidRPr="00063EBF">
              <w:rPr>
                <w:b/>
                <w:sz w:val="24"/>
              </w:rPr>
              <w:t>х ценностей</w:t>
            </w:r>
          </w:p>
          <w:p w:rsidR="00CA7D40" w:rsidRDefault="00CA7D40" w:rsidP="00CA7D40">
            <w:pPr>
              <w:pStyle w:val="TableParagraph"/>
              <w:spacing w:line="270" w:lineRule="atLeast"/>
              <w:ind w:left="114" w:right="107"/>
              <w:rPr>
                <w:b/>
                <w:sz w:val="24"/>
              </w:rPr>
            </w:pPr>
          </w:p>
          <w:p w:rsidR="00CA7D40" w:rsidRPr="00063EBF" w:rsidRDefault="00CA7D40" w:rsidP="00CA7D40">
            <w:pPr>
              <w:pStyle w:val="TableParagraph"/>
              <w:spacing w:line="270" w:lineRule="atLeast"/>
              <w:ind w:left="114" w:right="107"/>
              <w:rPr>
                <w:b/>
                <w:sz w:val="24"/>
              </w:rPr>
            </w:pPr>
          </w:p>
        </w:tc>
        <w:tc>
          <w:tcPr>
            <w:tcW w:w="2554" w:type="dxa"/>
          </w:tcPr>
          <w:p w:rsidR="00CA7D40" w:rsidRDefault="00CA7D40" w:rsidP="00CA7D40">
            <w:pPr>
              <w:pStyle w:val="TableParagraph"/>
              <w:spacing w:before="85"/>
              <w:ind w:left="460" w:right="424" w:hanging="3"/>
              <w:jc w:val="center"/>
              <w:rPr>
                <w:spacing w:val="-2"/>
                <w:sz w:val="24"/>
              </w:rPr>
            </w:pPr>
          </w:p>
          <w:p w:rsidR="00CA7D40" w:rsidRDefault="00CA7D40" w:rsidP="00CA7D40">
            <w:pPr>
              <w:pStyle w:val="TableParagraph"/>
              <w:spacing w:before="85"/>
              <w:ind w:left="460" w:right="42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Материально ответственные лица:</w:t>
            </w:r>
          </w:p>
          <w:p w:rsidR="00CA7D40" w:rsidRDefault="00CA7D40" w:rsidP="00CA7D40">
            <w:pPr>
              <w:pStyle w:val="TableParagraph"/>
              <w:spacing w:before="8" w:line="237" w:lineRule="auto"/>
              <w:ind w:left="436" w:right="404" w:firstLine="3"/>
              <w:jc w:val="center"/>
              <w:rPr>
                <w:spacing w:val="-2"/>
              </w:rPr>
            </w:pPr>
            <w:r>
              <w:rPr>
                <w:spacing w:val="-2"/>
                <w:sz w:val="24"/>
              </w:rPr>
              <w:t>Заведующий МАДОУ</w:t>
            </w:r>
            <w:r>
              <w:rPr>
                <w:spacing w:val="-8"/>
                <w:sz w:val="24"/>
              </w:rPr>
              <w:t xml:space="preserve">                </w:t>
            </w:r>
            <w:r>
              <w:rPr>
                <w:spacing w:val="-4"/>
                <w:sz w:val="24"/>
              </w:rPr>
              <w:t xml:space="preserve">№ 42, заместитель заведующего по АХР, бухгалтер, </w:t>
            </w:r>
            <w:r>
              <w:rPr>
                <w:spacing w:val="-2"/>
                <w:sz w:val="24"/>
              </w:rPr>
              <w:t>заведующий хозяйством</w:t>
            </w:r>
            <w:r>
              <w:rPr>
                <w:spacing w:val="-2"/>
              </w:rPr>
              <w:t>, кладовщик</w:t>
            </w:r>
          </w:p>
          <w:p w:rsidR="00CA7D40" w:rsidRDefault="00CA7D40" w:rsidP="00CA7D40">
            <w:pPr>
              <w:pStyle w:val="TableParagraph"/>
              <w:spacing w:before="8" w:line="237" w:lineRule="auto"/>
              <w:ind w:left="436" w:right="404" w:firstLine="3"/>
              <w:jc w:val="center"/>
              <w:rPr>
                <w:spacing w:val="-2"/>
              </w:rPr>
            </w:pPr>
          </w:p>
          <w:p w:rsidR="00CA7D40" w:rsidRDefault="00CA7D40" w:rsidP="00CA7D40">
            <w:pPr>
              <w:pStyle w:val="TableParagraph"/>
              <w:spacing w:before="8" w:line="237" w:lineRule="auto"/>
              <w:ind w:left="436" w:right="404" w:firstLine="3"/>
              <w:jc w:val="center"/>
              <w:rPr>
                <w:spacing w:val="-2"/>
              </w:rPr>
            </w:pPr>
          </w:p>
          <w:p w:rsidR="00CA7D40" w:rsidRDefault="00CA7D40" w:rsidP="00CA7D40">
            <w:pPr>
              <w:pStyle w:val="TableParagraph"/>
              <w:spacing w:before="8" w:line="237" w:lineRule="auto"/>
              <w:ind w:left="436" w:right="404" w:firstLine="3"/>
              <w:jc w:val="center"/>
              <w:rPr>
                <w:spacing w:val="-2"/>
              </w:rPr>
            </w:pPr>
          </w:p>
          <w:p w:rsidR="00CA7D40" w:rsidRDefault="00CA7D40" w:rsidP="00CA7D40">
            <w:pPr>
              <w:pStyle w:val="TableParagraph"/>
              <w:spacing w:before="8" w:line="237" w:lineRule="auto"/>
              <w:ind w:left="436" w:right="404" w:firstLine="3"/>
              <w:jc w:val="center"/>
              <w:rPr>
                <w:spacing w:val="-2"/>
              </w:rPr>
            </w:pPr>
          </w:p>
          <w:p w:rsidR="00CA7D40" w:rsidRDefault="00CA7D40" w:rsidP="00CA7D40">
            <w:pPr>
              <w:pStyle w:val="TableParagraph"/>
              <w:spacing w:before="8" w:line="237" w:lineRule="auto"/>
              <w:ind w:left="436" w:right="404" w:firstLine="3"/>
              <w:jc w:val="center"/>
              <w:rPr>
                <w:spacing w:val="-2"/>
              </w:rPr>
            </w:pPr>
          </w:p>
          <w:p w:rsidR="00CA7D40" w:rsidRDefault="00CA7D40" w:rsidP="00CA7D40">
            <w:pPr>
              <w:pStyle w:val="TableParagraph"/>
              <w:spacing w:before="8" w:line="237" w:lineRule="auto"/>
              <w:ind w:left="436" w:right="404" w:firstLine="3"/>
              <w:jc w:val="center"/>
            </w:pPr>
          </w:p>
        </w:tc>
        <w:tc>
          <w:tcPr>
            <w:tcW w:w="4251" w:type="dxa"/>
          </w:tcPr>
          <w:p w:rsidR="00CA7D40" w:rsidRDefault="00CA7D40" w:rsidP="00CA7D40">
            <w:pPr>
              <w:pStyle w:val="TableParagraph"/>
              <w:tabs>
                <w:tab w:val="left" w:pos="2830"/>
              </w:tabs>
              <w:spacing w:line="275" w:lineRule="exact"/>
              <w:ind w:left="116"/>
              <w:jc w:val="both"/>
              <w:rPr>
                <w:spacing w:val="-2"/>
                <w:sz w:val="24"/>
              </w:rPr>
            </w:pPr>
          </w:p>
          <w:p w:rsidR="00CA7D40" w:rsidRDefault="00CA7D40" w:rsidP="00CA7D40">
            <w:pPr>
              <w:pStyle w:val="TableParagraph"/>
              <w:tabs>
                <w:tab w:val="left" w:pos="2830"/>
              </w:tabs>
              <w:spacing w:line="275" w:lineRule="exact"/>
              <w:ind w:left="116"/>
              <w:jc w:val="both"/>
              <w:rPr>
                <w:spacing w:val="-2"/>
                <w:sz w:val="24"/>
              </w:rPr>
            </w:pPr>
          </w:p>
          <w:p w:rsidR="00CA7D40" w:rsidRDefault="00CA7D40" w:rsidP="00CA7D40">
            <w:pPr>
              <w:pStyle w:val="TableParagraph"/>
              <w:tabs>
                <w:tab w:val="left" w:pos="2830"/>
              </w:tabs>
              <w:spacing w:line="275" w:lineRule="exact"/>
              <w:ind w:left="116"/>
              <w:jc w:val="both"/>
              <w:rPr>
                <w:spacing w:val="-2"/>
                <w:sz w:val="24"/>
              </w:rPr>
            </w:pPr>
          </w:p>
          <w:p w:rsidR="00CA7D40" w:rsidRDefault="00CA7D40" w:rsidP="00CA7D40">
            <w:pPr>
              <w:pStyle w:val="TableParagraph"/>
              <w:tabs>
                <w:tab w:val="left" w:pos="2830"/>
              </w:tabs>
              <w:spacing w:line="275" w:lineRule="exact"/>
              <w:ind w:left="116"/>
              <w:jc w:val="both"/>
              <w:rPr>
                <w:spacing w:val="-2"/>
                <w:sz w:val="24"/>
              </w:rPr>
            </w:pPr>
          </w:p>
          <w:p w:rsidR="00CA7D40" w:rsidRDefault="00CA7D40" w:rsidP="00637D3A">
            <w:pPr>
              <w:pStyle w:val="TableParagraph"/>
              <w:tabs>
                <w:tab w:val="left" w:pos="2830"/>
              </w:tabs>
              <w:spacing w:line="275" w:lineRule="exact"/>
              <w:ind w:left="11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Несвоевременная постановка</w:t>
            </w:r>
            <w:r w:rsidR="00637D3A">
              <w:rPr>
                <w:spacing w:val="-2"/>
                <w:sz w:val="24"/>
              </w:rPr>
              <w:t>,</w:t>
            </w:r>
          </w:p>
          <w:p w:rsidR="00CA7D40" w:rsidRDefault="00637D3A" w:rsidP="00637D3A">
            <w:pPr>
              <w:pStyle w:val="TableParagraph"/>
              <w:tabs>
                <w:tab w:val="left" w:pos="1870"/>
                <w:tab w:val="left" w:pos="3436"/>
              </w:tabs>
              <w:spacing w:before="2"/>
              <w:ind w:left="116" w:right="74"/>
              <w:jc w:val="both"/>
            </w:pPr>
            <w:r>
              <w:rPr>
                <w:spacing w:val="-2"/>
              </w:rPr>
              <w:t>у</w:t>
            </w:r>
            <w:r w:rsidR="00CA7D40">
              <w:rPr>
                <w:spacing w:val="-2"/>
              </w:rPr>
              <w:t>мышленно</w:t>
            </w:r>
            <w:r w:rsidR="00CA7D40">
              <w:tab/>
            </w:r>
            <w:r w:rsidR="00CA7D40">
              <w:rPr>
                <w:spacing w:val="-2"/>
              </w:rPr>
              <w:t xml:space="preserve">досрочное списание </w:t>
            </w:r>
            <w:r w:rsidR="00CA7D40">
              <w:t>материальных средств и расходных материалов с регистрационного учета.</w:t>
            </w:r>
          </w:p>
          <w:p w:rsidR="00CA7D40" w:rsidRDefault="00CA7D40" w:rsidP="00637D3A">
            <w:pPr>
              <w:pStyle w:val="TableParagraph"/>
              <w:spacing w:line="237" w:lineRule="auto"/>
              <w:ind w:left="116" w:right="66"/>
              <w:jc w:val="both"/>
            </w:pPr>
            <w:r>
              <w:t>Отсутствие регулярного контроля наличия</w:t>
            </w:r>
            <w:r>
              <w:rPr>
                <w:spacing w:val="40"/>
              </w:rPr>
              <w:t xml:space="preserve"> </w:t>
            </w:r>
            <w:r>
              <w:t>и сохранения имущества</w:t>
            </w:r>
          </w:p>
        </w:tc>
        <w:tc>
          <w:tcPr>
            <w:tcW w:w="1702" w:type="dxa"/>
          </w:tcPr>
          <w:p w:rsidR="00CA7D40" w:rsidRDefault="00CA7D40" w:rsidP="00CA7D40">
            <w:pPr>
              <w:pStyle w:val="TableParagraph"/>
              <w:rPr>
                <w:b/>
                <w:sz w:val="24"/>
              </w:rPr>
            </w:pPr>
          </w:p>
          <w:p w:rsidR="00CA7D40" w:rsidRDefault="00CA7D40" w:rsidP="00CA7D40">
            <w:pPr>
              <w:pStyle w:val="TableParagraph"/>
              <w:rPr>
                <w:b/>
                <w:sz w:val="24"/>
              </w:rPr>
            </w:pPr>
          </w:p>
          <w:p w:rsidR="00CA7D40" w:rsidRDefault="00CA7D40" w:rsidP="00CA7D4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CA7D40" w:rsidRDefault="00CA7D40" w:rsidP="00CA7D40">
            <w:pPr>
              <w:pStyle w:val="TableParagraph"/>
              <w:ind w:left="41" w:right="4"/>
              <w:jc w:val="center"/>
              <w:rPr>
                <w:spacing w:val="-2"/>
                <w:sz w:val="24"/>
              </w:rPr>
            </w:pPr>
          </w:p>
          <w:p w:rsidR="00CA7D40" w:rsidRDefault="00CA7D40" w:rsidP="00CA7D40">
            <w:pPr>
              <w:pStyle w:val="TableParagraph"/>
              <w:ind w:left="41" w:right="4"/>
              <w:jc w:val="center"/>
              <w:rPr>
                <w:spacing w:val="-2"/>
                <w:sz w:val="24"/>
              </w:rPr>
            </w:pPr>
          </w:p>
          <w:p w:rsidR="00CA7D40" w:rsidRDefault="00CA7D40" w:rsidP="00CA7D40">
            <w:pPr>
              <w:pStyle w:val="TableParagraph"/>
              <w:ind w:left="41" w:right="4"/>
              <w:jc w:val="center"/>
              <w:rPr>
                <w:spacing w:val="-2"/>
                <w:sz w:val="24"/>
              </w:rPr>
            </w:pPr>
          </w:p>
          <w:p w:rsidR="00CA7D40" w:rsidRDefault="00CA7D40" w:rsidP="00CA7D40">
            <w:pPr>
              <w:pStyle w:val="TableParagraph"/>
              <w:ind w:left="41" w:right="4"/>
              <w:jc w:val="center"/>
              <w:rPr>
                <w:spacing w:val="-2"/>
                <w:sz w:val="24"/>
              </w:rPr>
            </w:pPr>
          </w:p>
          <w:p w:rsidR="00CA7D40" w:rsidRDefault="00CA7D40" w:rsidP="00CA7D40">
            <w:pPr>
              <w:pStyle w:val="TableParagraph"/>
              <w:ind w:left="4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394" w:type="dxa"/>
          </w:tcPr>
          <w:p w:rsidR="00CA7D40" w:rsidRDefault="00CA7D40" w:rsidP="00CA7D40">
            <w:pPr>
              <w:pStyle w:val="TableParagraph"/>
              <w:tabs>
                <w:tab w:val="left" w:pos="286"/>
                <w:tab w:val="left" w:pos="288"/>
              </w:tabs>
              <w:ind w:left="2" w:right="16"/>
              <w:jc w:val="both"/>
              <w:rPr>
                <w:sz w:val="24"/>
              </w:rPr>
            </w:pPr>
          </w:p>
          <w:p w:rsidR="00CA7D40" w:rsidRDefault="00CA7D40" w:rsidP="00CA7D40">
            <w:pPr>
              <w:pStyle w:val="TableParagraph"/>
              <w:tabs>
                <w:tab w:val="left" w:pos="286"/>
                <w:tab w:val="left" w:pos="288"/>
              </w:tabs>
              <w:ind w:left="2" w:right="16"/>
              <w:jc w:val="both"/>
              <w:rPr>
                <w:sz w:val="24"/>
              </w:rPr>
            </w:pPr>
          </w:p>
          <w:p w:rsidR="00CA7D40" w:rsidRDefault="00CA7D40" w:rsidP="00CA7D40">
            <w:pPr>
              <w:pStyle w:val="TableParagraph"/>
              <w:tabs>
                <w:tab w:val="left" w:pos="286"/>
                <w:tab w:val="left" w:pos="288"/>
              </w:tabs>
              <w:ind w:left="2" w:right="16"/>
              <w:jc w:val="both"/>
              <w:rPr>
                <w:sz w:val="24"/>
              </w:rPr>
            </w:pPr>
          </w:p>
          <w:p w:rsidR="00CA7D40" w:rsidRDefault="00CA7D40" w:rsidP="003A5503">
            <w:pPr>
              <w:pStyle w:val="TableParagraph"/>
              <w:tabs>
                <w:tab w:val="left" w:pos="286"/>
                <w:tab w:val="left" w:pos="288"/>
              </w:tabs>
              <w:ind w:left="2" w:right="16"/>
            </w:pPr>
            <w:r>
              <w:rPr>
                <w:sz w:val="24"/>
              </w:rPr>
              <w:t xml:space="preserve">- Организация работы по контролю за деятельностью материально ответственных лиц заведующим </w:t>
            </w:r>
            <w:r>
              <w:t>МАДОУ № 42.</w:t>
            </w:r>
          </w:p>
          <w:p w:rsidR="00CA7D40" w:rsidRDefault="00CA7D40" w:rsidP="003A5503">
            <w:pPr>
              <w:pStyle w:val="TableParagraph"/>
              <w:tabs>
                <w:tab w:val="left" w:pos="286"/>
                <w:tab w:val="left" w:pos="288"/>
              </w:tabs>
              <w:spacing w:before="5" w:line="235" w:lineRule="auto"/>
              <w:ind w:left="2" w:right="17"/>
            </w:pPr>
            <w:r>
              <w:t>- Ознакомление</w:t>
            </w:r>
            <w:r w:rsidR="00843E3B">
              <w:t xml:space="preserve"> </w:t>
            </w:r>
            <w:r>
              <w:t xml:space="preserve">с нормативными документами, </w:t>
            </w:r>
            <w:r>
              <w:rPr>
                <w:spacing w:val="-2"/>
              </w:rPr>
              <w:t>регламентирующими</w:t>
            </w:r>
          </w:p>
          <w:p w:rsidR="00CA7D40" w:rsidRDefault="00CA7D40" w:rsidP="003A5503">
            <w:pPr>
              <w:pStyle w:val="TableParagraph"/>
              <w:spacing w:line="237" w:lineRule="auto"/>
              <w:ind w:left="288" w:right="558"/>
            </w:pPr>
            <w:r>
              <w:t>вопросы</w:t>
            </w:r>
            <w:r>
              <w:rPr>
                <w:spacing w:val="-10"/>
              </w:rPr>
              <w:t xml:space="preserve"> </w:t>
            </w:r>
            <w:r>
              <w:t>предупреждения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противодействия коррупции в МАДОУ.</w:t>
            </w:r>
          </w:p>
          <w:p w:rsidR="00CA7D40" w:rsidRDefault="00CA7D40" w:rsidP="00CA7D40">
            <w:pPr>
              <w:pStyle w:val="TableParagraph"/>
              <w:spacing w:line="237" w:lineRule="auto"/>
              <w:ind w:left="288" w:right="558"/>
              <w:jc w:val="both"/>
            </w:pPr>
          </w:p>
          <w:p w:rsidR="00CA7D40" w:rsidRDefault="00CA7D40" w:rsidP="00CA7D40">
            <w:pPr>
              <w:pStyle w:val="TableParagraph"/>
              <w:spacing w:line="237" w:lineRule="auto"/>
              <w:ind w:left="288" w:right="558"/>
              <w:jc w:val="both"/>
            </w:pPr>
          </w:p>
          <w:p w:rsidR="00CA7D40" w:rsidRDefault="00CA7D40" w:rsidP="00CA7D40">
            <w:pPr>
              <w:pStyle w:val="TableParagraph"/>
              <w:spacing w:line="237" w:lineRule="auto"/>
              <w:ind w:left="288" w:right="558"/>
              <w:jc w:val="both"/>
            </w:pPr>
          </w:p>
          <w:p w:rsidR="00CA7D40" w:rsidRDefault="00CA7D40" w:rsidP="00CA7D40">
            <w:pPr>
              <w:pStyle w:val="TableParagraph"/>
              <w:spacing w:line="237" w:lineRule="auto"/>
              <w:ind w:left="288" w:right="558"/>
              <w:jc w:val="both"/>
            </w:pPr>
          </w:p>
        </w:tc>
      </w:tr>
      <w:tr w:rsidR="0078592D" w:rsidTr="00000056">
        <w:trPr>
          <w:trHeight w:val="2209"/>
        </w:trPr>
        <w:tc>
          <w:tcPr>
            <w:tcW w:w="423" w:type="dxa"/>
          </w:tcPr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78592D" w:rsidRDefault="0078592D" w:rsidP="0078592D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1843" w:type="dxa"/>
          </w:tcPr>
          <w:p w:rsidR="0078592D" w:rsidRDefault="0078592D" w:rsidP="0078592D">
            <w:pPr>
              <w:pStyle w:val="TableParagraph"/>
              <w:ind w:left="158" w:right="35"/>
              <w:jc w:val="center"/>
              <w:rPr>
                <w:b/>
                <w:spacing w:val="-2"/>
                <w:sz w:val="24"/>
              </w:rPr>
            </w:pPr>
          </w:p>
          <w:p w:rsidR="0078592D" w:rsidRDefault="0078592D" w:rsidP="0078592D">
            <w:pPr>
              <w:pStyle w:val="TableParagraph"/>
              <w:ind w:left="158" w:right="35"/>
              <w:jc w:val="center"/>
              <w:rPr>
                <w:b/>
                <w:spacing w:val="-2"/>
                <w:sz w:val="24"/>
              </w:rPr>
            </w:pPr>
          </w:p>
          <w:p w:rsidR="0078592D" w:rsidRDefault="0078592D" w:rsidP="0078592D">
            <w:pPr>
              <w:pStyle w:val="TableParagraph"/>
              <w:ind w:left="158" w:right="35"/>
              <w:jc w:val="center"/>
              <w:rPr>
                <w:b/>
                <w:spacing w:val="-2"/>
                <w:sz w:val="24"/>
              </w:rPr>
            </w:pPr>
          </w:p>
          <w:p w:rsidR="0078592D" w:rsidRDefault="0078592D" w:rsidP="0078592D">
            <w:pPr>
              <w:pStyle w:val="TableParagraph"/>
              <w:ind w:left="158" w:right="35"/>
              <w:jc w:val="center"/>
              <w:rPr>
                <w:b/>
                <w:spacing w:val="-2"/>
                <w:sz w:val="24"/>
              </w:rPr>
            </w:pPr>
          </w:p>
          <w:p w:rsidR="0078592D" w:rsidRDefault="0078592D" w:rsidP="0078592D">
            <w:pPr>
              <w:pStyle w:val="TableParagraph"/>
              <w:ind w:left="158" w:right="35"/>
              <w:jc w:val="center"/>
              <w:rPr>
                <w:b/>
                <w:spacing w:val="-2"/>
                <w:sz w:val="24"/>
              </w:rPr>
            </w:pPr>
          </w:p>
          <w:p w:rsidR="0078592D" w:rsidRPr="00063EBF" w:rsidRDefault="0078592D" w:rsidP="0078592D">
            <w:pPr>
              <w:pStyle w:val="TableParagraph"/>
              <w:ind w:left="158" w:right="35"/>
              <w:jc w:val="center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>Осуществлени</w:t>
            </w:r>
            <w:r w:rsidRPr="00063EBF">
              <w:rPr>
                <w:b/>
                <w:sz w:val="24"/>
              </w:rPr>
              <w:t>е закупок,</w:t>
            </w:r>
          </w:p>
          <w:p w:rsidR="0078592D" w:rsidRPr="00063EBF" w:rsidRDefault="0078592D" w:rsidP="0078592D">
            <w:pPr>
              <w:pStyle w:val="TableParagraph"/>
              <w:ind w:left="186" w:right="62" w:firstLine="1"/>
              <w:jc w:val="center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 xml:space="preserve">заключение </w:t>
            </w:r>
            <w:r w:rsidRPr="00063EBF">
              <w:rPr>
                <w:b/>
                <w:sz w:val="24"/>
              </w:rPr>
              <w:t>контрактов</w:t>
            </w:r>
            <w:r w:rsidRPr="00063EBF">
              <w:rPr>
                <w:b/>
                <w:spacing w:val="-15"/>
                <w:sz w:val="24"/>
              </w:rPr>
              <w:t xml:space="preserve"> </w:t>
            </w:r>
            <w:r w:rsidRPr="00063EBF">
              <w:rPr>
                <w:b/>
                <w:sz w:val="24"/>
              </w:rPr>
              <w:t xml:space="preserve">и </w:t>
            </w:r>
            <w:r w:rsidRPr="00063EBF">
              <w:rPr>
                <w:b/>
                <w:spacing w:val="-2"/>
                <w:sz w:val="24"/>
              </w:rPr>
              <w:t xml:space="preserve">других </w:t>
            </w:r>
            <w:r w:rsidRPr="00063EBF">
              <w:rPr>
                <w:b/>
                <w:sz w:val="24"/>
              </w:rPr>
              <w:t>гражданско-</w:t>
            </w:r>
            <w:r w:rsidRPr="00063EBF">
              <w:rPr>
                <w:b/>
                <w:spacing w:val="-2"/>
                <w:sz w:val="24"/>
              </w:rPr>
              <w:t>правовых</w:t>
            </w:r>
          </w:p>
          <w:p w:rsidR="0078592D" w:rsidRPr="00063EBF" w:rsidRDefault="0078592D" w:rsidP="0078592D">
            <w:pPr>
              <w:pStyle w:val="TableParagraph"/>
              <w:spacing w:before="6"/>
              <w:ind w:left="450" w:hanging="161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>договоров</w:t>
            </w:r>
            <w:r w:rsidRPr="00063EBF">
              <w:rPr>
                <w:b/>
                <w:spacing w:val="-14"/>
                <w:sz w:val="24"/>
              </w:rPr>
              <w:t xml:space="preserve"> </w:t>
            </w:r>
            <w:r w:rsidRPr="00063EBF">
              <w:rPr>
                <w:b/>
                <w:spacing w:val="-2"/>
                <w:sz w:val="24"/>
              </w:rPr>
              <w:t>на поставку товаров,</w:t>
            </w:r>
          </w:p>
          <w:p w:rsidR="0078592D" w:rsidRPr="00063EBF" w:rsidRDefault="0078592D" w:rsidP="0078592D">
            <w:pPr>
              <w:pStyle w:val="TableParagraph"/>
              <w:ind w:left="321" w:right="195"/>
              <w:jc w:val="center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>выполнение работ,</w:t>
            </w:r>
          </w:p>
          <w:p w:rsidR="0078592D" w:rsidRPr="00063EBF" w:rsidRDefault="0078592D" w:rsidP="0078592D">
            <w:pPr>
              <w:pStyle w:val="TableParagraph"/>
              <w:ind w:left="184" w:right="58"/>
              <w:jc w:val="center"/>
              <w:rPr>
                <w:b/>
                <w:sz w:val="24"/>
              </w:rPr>
            </w:pPr>
            <w:r w:rsidRPr="00063EBF">
              <w:rPr>
                <w:b/>
                <w:sz w:val="24"/>
              </w:rPr>
              <w:t>оказание</w:t>
            </w:r>
            <w:r w:rsidRPr="00063EBF">
              <w:rPr>
                <w:b/>
                <w:spacing w:val="-15"/>
                <w:sz w:val="24"/>
              </w:rPr>
              <w:t xml:space="preserve"> </w:t>
            </w:r>
            <w:r w:rsidRPr="00063EBF">
              <w:rPr>
                <w:b/>
                <w:sz w:val="24"/>
              </w:rPr>
              <w:lastRenderedPageBreak/>
              <w:t xml:space="preserve">услуг для детского </w:t>
            </w:r>
            <w:r w:rsidRPr="00063EBF">
              <w:rPr>
                <w:b/>
                <w:spacing w:val="-2"/>
                <w:sz w:val="24"/>
              </w:rPr>
              <w:t>сада.</w:t>
            </w:r>
          </w:p>
        </w:tc>
        <w:tc>
          <w:tcPr>
            <w:tcW w:w="2554" w:type="dxa"/>
          </w:tcPr>
          <w:p w:rsidR="0078592D" w:rsidRDefault="0078592D" w:rsidP="0078592D">
            <w:pPr>
              <w:pStyle w:val="TableParagraph"/>
              <w:ind w:left="645" w:right="488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645" w:right="488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645" w:right="488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645" w:right="488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645" w:right="488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645" w:right="488"/>
              <w:jc w:val="center"/>
            </w:pPr>
            <w:r>
              <w:rPr>
                <w:spacing w:val="-2"/>
              </w:rPr>
              <w:t>Заведующий, Заместитель заведующего по АХР,  работники</w:t>
            </w:r>
          </w:p>
          <w:p w:rsidR="0078592D" w:rsidRDefault="0078592D" w:rsidP="0078592D">
            <w:pPr>
              <w:pStyle w:val="TableParagraph"/>
              <w:spacing w:before="1" w:line="242" w:lineRule="auto"/>
              <w:ind w:left="265" w:right="102" w:hanging="4"/>
              <w:jc w:val="center"/>
            </w:pPr>
            <w:r>
              <w:t>ответственные за организацию</w:t>
            </w:r>
            <w:r>
              <w:rPr>
                <w:spacing w:val="-14"/>
              </w:rPr>
              <w:t xml:space="preserve"> </w:t>
            </w:r>
            <w:r>
              <w:t>закупок товаров, работ,</w:t>
            </w:r>
            <w:r>
              <w:rPr>
                <w:spacing w:val="-10"/>
              </w:rPr>
              <w:t xml:space="preserve"> </w:t>
            </w:r>
            <w:r>
              <w:t>услуг для нужд</w:t>
            </w:r>
          </w:p>
          <w:p w:rsidR="0078592D" w:rsidRDefault="0078592D" w:rsidP="0078592D">
            <w:pPr>
              <w:pStyle w:val="TableParagraph"/>
              <w:spacing w:line="244" w:lineRule="auto"/>
              <w:ind w:left="493" w:right="331"/>
              <w:jc w:val="center"/>
            </w:pPr>
            <w:r>
              <w:rPr>
                <w:spacing w:val="-2"/>
              </w:rPr>
              <w:t>образовательной организации</w:t>
            </w:r>
          </w:p>
        </w:tc>
        <w:tc>
          <w:tcPr>
            <w:tcW w:w="4251" w:type="dxa"/>
          </w:tcPr>
          <w:p w:rsidR="0078592D" w:rsidRDefault="0078592D" w:rsidP="0078592D">
            <w:pPr>
              <w:pStyle w:val="TableParagraph"/>
              <w:tabs>
                <w:tab w:val="left" w:pos="1914"/>
              </w:tabs>
              <w:ind w:left="116" w:right="66"/>
            </w:pPr>
          </w:p>
          <w:p w:rsidR="0078592D" w:rsidRDefault="0078592D" w:rsidP="0078592D">
            <w:pPr>
              <w:pStyle w:val="TableParagraph"/>
              <w:tabs>
                <w:tab w:val="left" w:pos="1914"/>
              </w:tabs>
              <w:ind w:left="116" w:right="66"/>
            </w:pPr>
          </w:p>
          <w:p w:rsidR="0078592D" w:rsidRDefault="0078592D" w:rsidP="0078592D">
            <w:pPr>
              <w:pStyle w:val="TableParagraph"/>
              <w:tabs>
                <w:tab w:val="left" w:pos="1914"/>
              </w:tabs>
              <w:ind w:left="116" w:right="66"/>
            </w:pPr>
          </w:p>
          <w:p w:rsidR="0078592D" w:rsidRDefault="0078592D" w:rsidP="0078592D">
            <w:pPr>
              <w:pStyle w:val="TableParagraph"/>
              <w:tabs>
                <w:tab w:val="left" w:pos="1914"/>
              </w:tabs>
              <w:ind w:left="116" w:right="66"/>
            </w:pPr>
          </w:p>
          <w:p w:rsidR="0078592D" w:rsidRDefault="0078592D" w:rsidP="0078592D">
            <w:pPr>
              <w:pStyle w:val="TableParagraph"/>
              <w:tabs>
                <w:tab w:val="left" w:pos="1914"/>
              </w:tabs>
              <w:ind w:left="116" w:right="66"/>
            </w:pPr>
          </w:p>
          <w:p w:rsidR="0078592D" w:rsidRDefault="0078592D" w:rsidP="0078592D">
            <w:pPr>
              <w:pStyle w:val="TableParagraph"/>
              <w:tabs>
                <w:tab w:val="left" w:pos="1914"/>
              </w:tabs>
              <w:ind w:left="116" w:right="66"/>
            </w:pPr>
            <w:r>
              <w:t>Расстановка мнимых приоритетов по предмету, объемам, срокам удовлетворения потребности; определение объема необходимых средств; необоснованное расширение</w:t>
            </w:r>
            <w:r>
              <w:rPr>
                <w:spacing w:val="-9"/>
              </w:rPr>
              <w:t xml:space="preserve"> </w:t>
            </w:r>
            <w:r>
              <w:t>(ограничение)</w:t>
            </w:r>
            <w:r>
              <w:rPr>
                <w:spacing w:val="-8"/>
              </w:rPr>
              <w:t xml:space="preserve"> </w:t>
            </w:r>
            <w:r>
              <w:t xml:space="preserve">круга возможных поставщиков; необоснованное расширение (сужение) круга удовлетворяющей </w:t>
            </w:r>
            <w:r>
              <w:rPr>
                <w:spacing w:val="-2"/>
              </w:rPr>
              <w:t>потребности продукции; необоснованное</w:t>
            </w:r>
          </w:p>
          <w:p w:rsidR="0078592D" w:rsidRDefault="0078592D" w:rsidP="0078592D">
            <w:pPr>
              <w:pStyle w:val="TableParagraph"/>
              <w:tabs>
                <w:tab w:val="left" w:pos="2096"/>
                <w:tab w:val="left" w:pos="2970"/>
                <w:tab w:val="left" w:pos="3018"/>
                <w:tab w:val="left" w:pos="3505"/>
              </w:tabs>
              <w:ind w:left="116" w:right="65"/>
            </w:pPr>
            <w:r>
              <w:rPr>
                <w:spacing w:val="-2"/>
              </w:rPr>
              <w:t xml:space="preserve">расширение (ограничение) упрощение(усложнение) необходимых </w:t>
            </w:r>
            <w:r>
              <w:t>условий</w:t>
            </w:r>
            <w:r>
              <w:rPr>
                <w:spacing w:val="-7"/>
              </w:rPr>
              <w:t xml:space="preserve"> </w:t>
            </w:r>
            <w:r>
              <w:t>контракта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оговорок</w:t>
            </w:r>
            <w:r>
              <w:rPr>
                <w:spacing w:val="-6"/>
              </w:rPr>
              <w:t xml:space="preserve"> </w:t>
            </w:r>
            <w:r>
              <w:t xml:space="preserve">относительно их исполнения; необоснованное завышение (занижение) </w:t>
            </w:r>
            <w:r>
              <w:lastRenderedPageBreak/>
              <w:t>цены объекта закупок; необоснованное усложнение (упрощение) процедур определения поставщика; неприемлемые критерии допуска и отбора поставщика, отсутствие или размытый перечень необходимых критериев допуска и отбора; неадекватный способ выбора размещения</w:t>
            </w:r>
            <w:r>
              <w:rPr>
                <w:spacing w:val="-1"/>
              </w:rPr>
              <w:t xml:space="preserve"> </w:t>
            </w:r>
            <w:r>
              <w:t>заказа по</w:t>
            </w:r>
            <w:r>
              <w:rPr>
                <w:spacing w:val="-1"/>
              </w:rPr>
              <w:t xml:space="preserve"> </w:t>
            </w:r>
            <w:r>
              <w:t>срокам,</w:t>
            </w:r>
            <w:r>
              <w:rPr>
                <w:spacing w:val="-1"/>
              </w:rPr>
              <w:t xml:space="preserve"> </w:t>
            </w:r>
            <w:r>
              <w:t xml:space="preserve">цене, объему, </w:t>
            </w:r>
            <w:r>
              <w:rPr>
                <w:spacing w:val="-2"/>
              </w:rPr>
              <w:t>особенностям объекта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закупки, </w:t>
            </w:r>
            <w:r>
              <w:t>конкурентоспособности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специфики</w:t>
            </w:r>
            <w:r>
              <w:rPr>
                <w:spacing w:val="-5"/>
              </w:rPr>
              <w:t xml:space="preserve"> </w:t>
            </w:r>
            <w:r>
              <w:t>рынка поставщиков;</w:t>
            </w:r>
            <w:r>
              <w:rPr>
                <w:spacing w:val="-5"/>
              </w:rPr>
              <w:t xml:space="preserve"> </w:t>
            </w:r>
            <w:r>
              <w:t>размещение</w:t>
            </w:r>
            <w:r>
              <w:rPr>
                <w:spacing w:val="-5"/>
              </w:rPr>
              <w:t xml:space="preserve"> </w:t>
            </w:r>
            <w:r>
              <w:t>заказа</w:t>
            </w:r>
            <w:r>
              <w:rPr>
                <w:spacing w:val="-4"/>
              </w:rPr>
              <w:t xml:space="preserve"> </w:t>
            </w:r>
            <w:r>
              <w:t>аврально</w:t>
            </w:r>
            <w:r>
              <w:rPr>
                <w:spacing w:val="-5"/>
              </w:rPr>
              <w:t xml:space="preserve"> </w:t>
            </w:r>
            <w:r>
              <w:t>в конце года (квартала); необоснованное затягивание или ускорение процесса осуществления закупок; совершение сделок с нарушением установленного порядка требований закона в личных интересах; заключение договоров без соблюдения установленной процедуры; отказ от проведения мониторинга</w:t>
            </w:r>
            <w:r>
              <w:rPr>
                <w:spacing w:val="40"/>
              </w:rPr>
              <w:t xml:space="preserve"> </w:t>
            </w:r>
            <w:r>
              <w:t xml:space="preserve">цен на товары и </w:t>
            </w:r>
            <w:r>
              <w:rPr>
                <w:spacing w:val="-2"/>
              </w:rPr>
              <w:t>услуги;</w:t>
            </w:r>
          </w:p>
          <w:p w:rsidR="0078592D" w:rsidRDefault="0078592D" w:rsidP="0078592D">
            <w:pPr>
              <w:pStyle w:val="TableParagraph"/>
              <w:spacing w:line="250" w:lineRule="exact"/>
              <w:ind w:left="116" w:right="77"/>
            </w:pPr>
            <w:r>
              <w:t xml:space="preserve">предоставление заведомо ложных сведений о проведении мониторинга цен на товары и </w:t>
            </w:r>
            <w:r>
              <w:rPr>
                <w:spacing w:val="-2"/>
              </w:rPr>
              <w:t>услуги.</w:t>
            </w:r>
          </w:p>
        </w:tc>
        <w:tc>
          <w:tcPr>
            <w:tcW w:w="1702" w:type="dxa"/>
          </w:tcPr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  <w:rPr>
                <w:spacing w:val="-2"/>
              </w:rPr>
            </w:pPr>
          </w:p>
          <w:p w:rsidR="0078592D" w:rsidRDefault="0078592D" w:rsidP="0078592D">
            <w:pPr>
              <w:pStyle w:val="TableParagraph"/>
              <w:ind w:left="41" w:right="12"/>
              <w:jc w:val="center"/>
            </w:pPr>
            <w:r>
              <w:rPr>
                <w:spacing w:val="-2"/>
              </w:rPr>
              <w:t>Средняя</w:t>
            </w:r>
          </w:p>
        </w:tc>
        <w:tc>
          <w:tcPr>
            <w:tcW w:w="4394" w:type="dxa"/>
          </w:tcPr>
          <w:p w:rsidR="0078592D" w:rsidRDefault="0078592D" w:rsidP="0078592D">
            <w:pPr>
              <w:pStyle w:val="TableParagraph"/>
              <w:tabs>
                <w:tab w:val="left" w:pos="286"/>
                <w:tab w:val="left" w:pos="288"/>
              </w:tabs>
              <w:ind w:left="2" w:right="15"/>
              <w:jc w:val="both"/>
            </w:pPr>
          </w:p>
          <w:p w:rsidR="0078592D" w:rsidRDefault="0078592D" w:rsidP="0078592D">
            <w:pPr>
              <w:pStyle w:val="TableParagraph"/>
              <w:tabs>
                <w:tab w:val="left" w:pos="286"/>
                <w:tab w:val="left" w:pos="288"/>
              </w:tabs>
              <w:ind w:left="2" w:right="15"/>
              <w:jc w:val="both"/>
            </w:pPr>
          </w:p>
          <w:p w:rsidR="0078592D" w:rsidRDefault="0078592D" w:rsidP="0078592D">
            <w:pPr>
              <w:pStyle w:val="TableParagraph"/>
              <w:tabs>
                <w:tab w:val="left" w:pos="286"/>
                <w:tab w:val="left" w:pos="288"/>
              </w:tabs>
              <w:ind w:left="2" w:right="15"/>
              <w:jc w:val="both"/>
            </w:pPr>
          </w:p>
          <w:p w:rsidR="0078592D" w:rsidRDefault="0078592D" w:rsidP="0078592D">
            <w:pPr>
              <w:pStyle w:val="TableParagraph"/>
              <w:tabs>
                <w:tab w:val="left" w:pos="286"/>
                <w:tab w:val="left" w:pos="288"/>
              </w:tabs>
              <w:ind w:left="2" w:right="15"/>
              <w:jc w:val="both"/>
            </w:pPr>
          </w:p>
          <w:p w:rsidR="0078592D" w:rsidRDefault="0078592D" w:rsidP="0078592D">
            <w:pPr>
              <w:pStyle w:val="TableParagraph"/>
              <w:tabs>
                <w:tab w:val="left" w:pos="286"/>
                <w:tab w:val="left" w:pos="288"/>
              </w:tabs>
              <w:ind w:left="2" w:right="15"/>
              <w:jc w:val="both"/>
            </w:pPr>
            <w:r>
              <w:t>-Соблюдение при проведении закупок товаров, работ и услуг для нужд МАДОУ требований по заключению договоров с контрагентами в соответствии с федеральными законами.</w:t>
            </w:r>
          </w:p>
          <w:p w:rsidR="0078592D" w:rsidRDefault="0078592D" w:rsidP="0006314E">
            <w:pPr>
              <w:pStyle w:val="TableParagraph"/>
              <w:tabs>
                <w:tab w:val="left" w:pos="286"/>
                <w:tab w:val="left" w:pos="288"/>
              </w:tabs>
              <w:ind w:left="2" w:right="16"/>
            </w:pPr>
            <w:r>
              <w:t>- Разъяснение работникам МАДОУ № 42, связанным с заключением контрактов и</w:t>
            </w:r>
            <w:r>
              <w:rPr>
                <w:spacing w:val="40"/>
              </w:rPr>
              <w:t xml:space="preserve"> </w:t>
            </w:r>
            <w:r>
              <w:t>договоров, о мерах ответственности за</w:t>
            </w:r>
            <w:r>
              <w:rPr>
                <w:spacing w:val="40"/>
              </w:rPr>
              <w:t xml:space="preserve"> </w:t>
            </w:r>
            <w:r>
              <w:t>совершение коррупционных правонарушений.</w:t>
            </w:r>
          </w:p>
          <w:p w:rsidR="0078592D" w:rsidRDefault="0078592D" w:rsidP="0006314E">
            <w:pPr>
              <w:pStyle w:val="TableParagraph"/>
              <w:tabs>
                <w:tab w:val="left" w:pos="286"/>
                <w:tab w:val="left" w:pos="288"/>
              </w:tabs>
              <w:spacing w:line="237" w:lineRule="auto"/>
              <w:ind w:left="2" w:right="17"/>
            </w:pPr>
            <w:r>
              <w:t xml:space="preserve">-Ознакомление с нормативными документами, регламентирующими вопросы предупреждения и противодействия коррупции в МАДОУ </w:t>
            </w:r>
            <w:r>
              <w:rPr>
                <w:spacing w:val="-2"/>
              </w:rPr>
              <w:t>№ 42.</w:t>
            </w:r>
          </w:p>
        </w:tc>
      </w:tr>
      <w:tr w:rsidR="00C56C58" w:rsidTr="00000056">
        <w:trPr>
          <w:trHeight w:val="2209"/>
        </w:trPr>
        <w:tc>
          <w:tcPr>
            <w:tcW w:w="423" w:type="dxa"/>
          </w:tcPr>
          <w:p w:rsidR="00C56C58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Default="00C56C58" w:rsidP="00C56C58">
            <w:pPr>
              <w:pStyle w:val="TableParagraph"/>
              <w:spacing w:before="33"/>
              <w:rPr>
                <w:b/>
                <w:sz w:val="24"/>
              </w:rPr>
            </w:pPr>
          </w:p>
          <w:p w:rsidR="00C56C58" w:rsidRDefault="00C56C58" w:rsidP="00C56C58">
            <w:pPr>
              <w:pStyle w:val="TableParagraph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1843" w:type="dxa"/>
          </w:tcPr>
          <w:p w:rsidR="00C56C58" w:rsidRPr="00063EBF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Pr="00063EBF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Pr="00063EBF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Pr="00063EBF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Pr="00063EBF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Pr="00063EBF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Pr="00063EBF" w:rsidRDefault="00C56C58" w:rsidP="00C56C58">
            <w:pPr>
              <w:pStyle w:val="TableParagraph"/>
              <w:rPr>
                <w:b/>
                <w:sz w:val="24"/>
              </w:rPr>
            </w:pPr>
          </w:p>
          <w:p w:rsidR="00C56C58" w:rsidRPr="00063EBF" w:rsidRDefault="00C56C58" w:rsidP="00C56C58">
            <w:pPr>
              <w:pStyle w:val="TableParagraph"/>
              <w:spacing w:before="33"/>
              <w:rPr>
                <w:b/>
                <w:sz w:val="24"/>
              </w:rPr>
            </w:pPr>
          </w:p>
          <w:p w:rsidR="00C56C58" w:rsidRPr="00063EBF" w:rsidRDefault="00C56C58" w:rsidP="00C56C58">
            <w:pPr>
              <w:pStyle w:val="TableParagraph"/>
              <w:ind w:left="170"/>
              <w:rPr>
                <w:b/>
                <w:sz w:val="24"/>
              </w:rPr>
            </w:pPr>
            <w:r w:rsidRPr="00063EBF">
              <w:rPr>
                <w:b/>
                <w:sz w:val="24"/>
              </w:rPr>
              <w:t>Оплата</w:t>
            </w:r>
            <w:r w:rsidRPr="00063EBF">
              <w:rPr>
                <w:b/>
                <w:spacing w:val="-2"/>
                <w:sz w:val="24"/>
              </w:rPr>
              <w:t xml:space="preserve"> труда</w:t>
            </w:r>
          </w:p>
        </w:tc>
        <w:tc>
          <w:tcPr>
            <w:tcW w:w="2554" w:type="dxa"/>
          </w:tcPr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355C39" w:rsidRDefault="00355C39" w:rsidP="00C56C58">
            <w:pPr>
              <w:pStyle w:val="TableParagraph"/>
              <w:ind w:left="503" w:right="459" w:hanging="12"/>
              <w:jc w:val="center"/>
              <w:rPr>
                <w:spacing w:val="-2"/>
              </w:rPr>
            </w:pPr>
          </w:p>
          <w:p w:rsidR="00C56C58" w:rsidRDefault="00C56C58" w:rsidP="00C56C58">
            <w:pPr>
              <w:pStyle w:val="TableParagraph"/>
              <w:ind w:left="503" w:right="459" w:hanging="12"/>
              <w:jc w:val="center"/>
            </w:pPr>
            <w:r>
              <w:rPr>
                <w:spacing w:val="-2"/>
              </w:rPr>
              <w:t>Заведующий МАДОУ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№ 42,</w:t>
            </w:r>
          </w:p>
          <w:p w:rsidR="00C56C58" w:rsidRDefault="00C56C58" w:rsidP="00C56C58">
            <w:pPr>
              <w:pStyle w:val="TableParagraph"/>
              <w:spacing w:before="3"/>
              <w:ind w:left="390" w:right="357" w:firstLine="10"/>
              <w:jc w:val="center"/>
            </w:pPr>
            <w:r>
              <w:t xml:space="preserve">старший </w:t>
            </w:r>
            <w:r>
              <w:rPr>
                <w:spacing w:val="-2"/>
              </w:rPr>
              <w:t xml:space="preserve">воспитатель, </w:t>
            </w:r>
            <w:r>
              <w:rPr>
                <w:spacing w:val="-4"/>
              </w:rPr>
              <w:t xml:space="preserve">лица, </w:t>
            </w:r>
            <w:r>
              <w:rPr>
                <w:spacing w:val="-2"/>
              </w:rPr>
              <w:t xml:space="preserve">осуществляющие </w:t>
            </w:r>
            <w:r>
              <w:t>ведение табеля</w:t>
            </w:r>
          </w:p>
          <w:p w:rsidR="00C56C58" w:rsidRDefault="00C56C58" w:rsidP="00C56C58">
            <w:pPr>
              <w:pStyle w:val="TableParagraph"/>
              <w:ind w:left="467" w:right="434" w:firstLine="6"/>
              <w:jc w:val="center"/>
            </w:pPr>
            <w:r>
              <w:t xml:space="preserve">учета рабочего времени и </w:t>
            </w:r>
            <w:r>
              <w:rPr>
                <w:spacing w:val="-2"/>
              </w:rPr>
              <w:t xml:space="preserve">предоставления </w:t>
            </w:r>
            <w:r>
              <w:t xml:space="preserve">сведений о </w:t>
            </w:r>
            <w:r>
              <w:rPr>
                <w:spacing w:val="-2"/>
              </w:rPr>
              <w:t>поощрениях</w:t>
            </w:r>
          </w:p>
        </w:tc>
        <w:tc>
          <w:tcPr>
            <w:tcW w:w="4251" w:type="dxa"/>
          </w:tcPr>
          <w:p w:rsidR="00C56C58" w:rsidRDefault="00C56C58" w:rsidP="002F7D4A">
            <w:pPr>
              <w:pStyle w:val="TableParagraph"/>
              <w:ind w:left="116" w:right="-15"/>
            </w:pPr>
          </w:p>
          <w:p w:rsidR="00355C39" w:rsidRDefault="00355C39" w:rsidP="002F7D4A">
            <w:pPr>
              <w:pStyle w:val="TableParagraph"/>
              <w:ind w:left="116" w:right="-15"/>
            </w:pPr>
          </w:p>
          <w:p w:rsidR="00C56C58" w:rsidRDefault="00C56C58" w:rsidP="00355C39">
            <w:pPr>
              <w:pStyle w:val="TableParagraph"/>
              <w:ind w:left="116" w:right="-15"/>
              <w:jc w:val="both"/>
            </w:pPr>
            <w:r>
              <w:t xml:space="preserve">Оплата рабочего времени не в полном </w:t>
            </w:r>
            <w:r>
              <w:rPr>
                <w:spacing w:val="-2"/>
              </w:rPr>
              <w:t>объеме.</w:t>
            </w:r>
          </w:p>
          <w:p w:rsidR="00C56C58" w:rsidRDefault="00C56C58" w:rsidP="00355C39">
            <w:pPr>
              <w:pStyle w:val="TableParagraph"/>
              <w:spacing w:before="3"/>
              <w:jc w:val="both"/>
              <w:rPr>
                <w:b/>
              </w:rPr>
            </w:pPr>
          </w:p>
          <w:p w:rsidR="00C56C58" w:rsidRDefault="00C56C58" w:rsidP="00355C39">
            <w:pPr>
              <w:pStyle w:val="TableParagraph"/>
              <w:ind w:left="116" w:right="71"/>
              <w:jc w:val="both"/>
            </w:pPr>
            <w:r>
              <w:t>Оплата рабочего времени в полном объеме</w:t>
            </w:r>
            <w:r>
              <w:rPr>
                <w:spacing w:val="40"/>
              </w:rPr>
              <w:t xml:space="preserve"> </w:t>
            </w:r>
            <w:r>
              <w:t>в случае, когда сотрудник фактически отсутствовал на рабочем месте.</w:t>
            </w:r>
          </w:p>
          <w:p w:rsidR="00C56C58" w:rsidRDefault="00C56C58" w:rsidP="00355C39">
            <w:pPr>
              <w:pStyle w:val="TableParagraph"/>
              <w:spacing w:before="3"/>
              <w:jc w:val="both"/>
              <w:rPr>
                <w:b/>
              </w:rPr>
            </w:pPr>
          </w:p>
          <w:p w:rsidR="00C56C58" w:rsidRDefault="00C56C58" w:rsidP="00355C39">
            <w:pPr>
              <w:pStyle w:val="TableParagraph"/>
              <w:tabs>
                <w:tab w:val="left" w:pos="1830"/>
                <w:tab w:val="left" w:pos="2737"/>
              </w:tabs>
              <w:spacing w:line="237" w:lineRule="auto"/>
              <w:ind w:left="116" w:right="142"/>
              <w:jc w:val="both"/>
            </w:pPr>
            <w:r>
              <w:t xml:space="preserve">Необъективная оценка деятельности </w:t>
            </w:r>
            <w:r>
              <w:rPr>
                <w:spacing w:val="-2"/>
              </w:rPr>
              <w:t>сотрудника</w:t>
            </w:r>
            <w:r>
              <w:tab/>
            </w:r>
            <w:r>
              <w:rPr>
                <w:spacing w:val="-4"/>
              </w:rPr>
              <w:t>для</w:t>
            </w:r>
            <w:r w:rsidR="00ED4296"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предоставления </w:t>
            </w:r>
            <w:r>
              <w:t>стимулирующих выплат.</w:t>
            </w:r>
          </w:p>
        </w:tc>
        <w:tc>
          <w:tcPr>
            <w:tcW w:w="1702" w:type="dxa"/>
          </w:tcPr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rPr>
                <w:b/>
              </w:rPr>
            </w:pPr>
          </w:p>
          <w:p w:rsidR="00C56C58" w:rsidRDefault="00C56C58" w:rsidP="00C56C58">
            <w:pPr>
              <w:pStyle w:val="TableParagraph"/>
              <w:spacing w:before="118"/>
              <w:rPr>
                <w:b/>
              </w:rPr>
            </w:pPr>
          </w:p>
          <w:p w:rsidR="00C56C58" w:rsidRDefault="00C56C58" w:rsidP="00C56C58">
            <w:pPr>
              <w:pStyle w:val="TableParagraph"/>
              <w:spacing w:before="1"/>
              <w:ind w:left="41" w:right="12"/>
              <w:jc w:val="center"/>
            </w:pPr>
            <w:r>
              <w:rPr>
                <w:spacing w:val="-2"/>
              </w:rPr>
              <w:t>Средняя</w:t>
            </w:r>
          </w:p>
        </w:tc>
        <w:tc>
          <w:tcPr>
            <w:tcW w:w="4394" w:type="dxa"/>
          </w:tcPr>
          <w:p w:rsidR="00C56C58" w:rsidRDefault="00C56C58" w:rsidP="005A7E8D">
            <w:pPr>
              <w:pStyle w:val="TableParagraph"/>
              <w:tabs>
                <w:tab w:val="left" w:pos="427"/>
                <w:tab w:val="left" w:pos="456"/>
              </w:tabs>
              <w:spacing w:before="4" w:line="232" w:lineRule="auto"/>
              <w:ind w:left="33" w:right="1627"/>
            </w:pPr>
            <w:r>
              <w:rPr>
                <w:spacing w:val="-2"/>
              </w:rPr>
              <w:t xml:space="preserve">- Деятельность Тарификационной </w:t>
            </w:r>
            <w:r>
              <w:t>комиссии по установлению</w:t>
            </w:r>
            <w:r w:rsidR="004875CE">
              <w:t xml:space="preserve"> </w:t>
            </w:r>
            <w:r>
              <w:t>стимулирующих</w:t>
            </w:r>
            <w:r>
              <w:rPr>
                <w:spacing w:val="-14"/>
              </w:rPr>
              <w:t xml:space="preserve"> </w:t>
            </w:r>
            <w:r>
              <w:t>выплат</w:t>
            </w:r>
            <w:r>
              <w:rPr>
                <w:spacing w:val="-14"/>
              </w:rPr>
              <w:t xml:space="preserve"> </w:t>
            </w:r>
            <w:r>
              <w:t>работникам МАДОУ № 42.</w:t>
            </w:r>
          </w:p>
          <w:p w:rsidR="00C56C58" w:rsidRDefault="00C56C58" w:rsidP="005A7E8D">
            <w:pPr>
              <w:pStyle w:val="TableParagraph"/>
              <w:tabs>
                <w:tab w:val="left" w:pos="427"/>
                <w:tab w:val="left" w:pos="1484"/>
                <w:tab w:val="left" w:pos="1968"/>
                <w:tab w:val="left" w:pos="2991"/>
              </w:tabs>
              <w:spacing w:before="7" w:line="235" w:lineRule="auto"/>
              <w:ind w:left="33" w:right="689"/>
              <w:rPr>
                <w:rFonts w:ascii="Wingdings" w:hAnsi="Wingdings"/>
                <w:sz w:val="24"/>
              </w:rPr>
            </w:pPr>
            <w:r>
              <w:rPr>
                <w:spacing w:val="-2"/>
              </w:rPr>
              <w:t>- Переход</w:t>
            </w:r>
            <w:r w:rsidR="004875CE">
              <w:rPr>
                <w:spacing w:val="-2"/>
              </w:rPr>
              <w:t xml:space="preserve">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 xml:space="preserve">систему </w:t>
            </w:r>
            <w:r>
              <w:t>«</w:t>
            </w:r>
            <w:r>
              <w:rPr>
                <w:spacing w:val="-2"/>
              </w:rPr>
              <w:t>эффективного контракта»;</w:t>
            </w:r>
          </w:p>
          <w:p w:rsidR="00C56C58" w:rsidRDefault="00C56C58" w:rsidP="005A7E8D">
            <w:pPr>
              <w:pStyle w:val="TableParagraph"/>
              <w:tabs>
                <w:tab w:val="left" w:pos="427"/>
              </w:tabs>
              <w:spacing w:line="237" w:lineRule="auto"/>
              <w:ind w:left="33" w:right="682"/>
            </w:pPr>
            <w:r>
              <w:t>- Использование средств на оплату труда в строгом</w:t>
            </w:r>
            <w:r>
              <w:rPr>
                <w:spacing w:val="40"/>
              </w:rPr>
              <w:t xml:space="preserve"> </w:t>
            </w:r>
            <w:r>
              <w:t>соответствии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>Положением</w:t>
            </w:r>
            <w:r>
              <w:rPr>
                <w:spacing w:val="40"/>
              </w:rPr>
              <w:t xml:space="preserve"> </w:t>
            </w:r>
            <w:r>
              <w:t xml:space="preserve">о заработной оплате работникам в МАДОУ </w:t>
            </w:r>
            <w:r>
              <w:rPr>
                <w:spacing w:val="-4"/>
              </w:rPr>
              <w:t>№ 42;</w:t>
            </w:r>
          </w:p>
          <w:p w:rsidR="00C56C58" w:rsidRDefault="00C56C58" w:rsidP="005A7E8D">
            <w:pPr>
              <w:pStyle w:val="TableParagraph"/>
              <w:tabs>
                <w:tab w:val="left" w:pos="425"/>
                <w:tab w:val="left" w:pos="427"/>
              </w:tabs>
              <w:spacing w:before="1" w:line="237" w:lineRule="auto"/>
              <w:ind w:left="33" w:right="76"/>
              <w:rPr>
                <w:rFonts w:ascii="Wingdings" w:hAnsi="Wingdings"/>
                <w:sz w:val="24"/>
              </w:rPr>
            </w:pPr>
            <w:r>
              <w:t>- Положением о выплатах компенсационного характера работникам   МАДОУ № 42;</w:t>
            </w:r>
          </w:p>
          <w:p w:rsidR="00C56C58" w:rsidRDefault="00C56C58" w:rsidP="005A7E8D">
            <w:pPr>
              <w:pStyle w:val="TableParagraph"/>
              <w:tabs>
                <w:tab w:val="left" w:pos="425"/>
                <w:tab w:val="left" w:pos="427"/>
              </w:tabs>
              <w:spacing w:before="4" w:line="235" w:lineRule="auto"/>
              <w:ind w:left="33" w:right="71"/>
              <w:rPr>
                <w:rFonts w:ascii="Wingdings" w:hAnsi="Wingdings"/>
                <w:sz w:val="24"/>
              </w:rPr>
            </w:pPr>
            <w:r>
              <w:t>- Положением о выплатах стимулирующего характера работникам</w:t>
            </w:r>
            <w:r>
              <w:rPr>
                <w:spacing w:val="40"/>
              </w:rPr>
              <w:t xml:space="preserve"> </w:t>
            </w:r>
            <w:r>
              <w:t>МАДОУ № 42;</w:t>
            </w:r>
          </w:p>
          <w:p w:rsidR="00C56C58" w:rsidRDefault="00C56C58" w:rsidP="005A7E8D">
            <w:pPr>
              <w:pStyle w:val="TableParagraph"/>
              <w:tabs>
                <w:tab w:val="left" w:pos="427"/>
                <w:tab w:val="left" w:pos="1919"/>
                <w:tab w:val="left" w:pos="2309"/>
                <w:tab w:val="left" w:pos="3946"/>
              </w:tabs>
              <w:spacing w:before="8" w:line="235" w:lineRule="auto"/>
              <w:ind w:left="33" w:right="81"/>
              <w:rPr>
                <w:rFonts w:ascii="Wingdings" w:hAnsi="Wingdings"/>
                <w:sz w:val="24"/>
              </w:rPr>
            </w:pPr>
            <w:r>
              <w:rPr>
                <w:spacing w:val="-2"/>
              </w:rPr>
              <w:t xml:space="preserve">- Положением  </w:t>
            </w:r>
            <w:r>
              <w:rPr>
                <w:spacing w:val="-10"/>
              </w:rPr>
              <w:t>о</w:t>
            </w:r>
            <w:r w:rsidR="00887E2C"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премировании</w:t>
            </w:r>
            <w:r>
              <w:tab/>
            </w:r>
            <w:r>
              <w:rPr>
                <w:spacing w:val="-2"/>
              </w:rPr>
              <w:t xml:space="preserve">работников </w:t>
            </w:r>
            <w:r>
              <w:t>МАДОУ № 42;</w:t>
            </w:r>
          </w:p>
          <w:p w:rsidR="00C56C58" w:rsidRDefault="00C56C58" w:rsidP="005A7E8D">
            <w:pPr>
              <w:pStyle w:val="TableParagraph"/>
              <w:tabs>
                <w:tab w:val="left" w:pos="427"/>
                <w:tab w:val="left" w:pos="2235"/>
                <w:tab w:val="left" w:pos="3648"/>
              </w:tabs>
              <w:spacing w:before="3"/>
              <w:ind w:left="33" w:right="676"/>
            </w:pPr>
            <w:r>
              <w:lastRenderedPageBreak/>
              <w:t xml:space="preserve">- Положением об установлении надбавки за результативность и качество </w:t>
            </w:r>
            <w:proofErr w:type="gramStart"/>
            <w:r>
              <w:t>работы</w:t>
            </w:r>
            <w:proofErr w:type="gramEnd"/>
            <w:r>
              <w:t xml:space="preserve"> но организации образовательного процесса </w:t>
            </w:r>
            <w:r>
              <w:rPr>
                <w:spacing w:val="-2"/>
              </w:rPr>
              <w:t>педагогическим</w:t>
            </w:r>
            <w:r w:rsidR="00887E2C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работникам               </w:t>
            </w:r>
            <w:r>
              <w:rPr>
                <w:spacing w:val="-4"/>
              </w:rPr>
              <w:t xml:space="preserve">МАДОУ </w:t>
            </w:r>
            <w:r>
              <w:rPr>
                <w:spacing w:val="-2"/>
              </w:rPr>
              <w:t>№ 42;</w:t>
            </w:r>
          </w:p>
          <w:p w:rsidR="00C56C58" w:rsidRDefault="00C56C58" w:rsidP="005A7E8D">
            <w:pPr>
              <w:pStyle w:val="TableParagraph"/>
              <w:tabs>
                <w:tab w:val="left" w:pos="427"/>
              </w:tabs>
              <w:spacing w:before="2" w:line="244" w:lineRule="auto"/>
              <w:ind w:left="33" w:right="91"/>
              <w:rPr>
                <w:rFonts w:ascii="Wingdings" w:hAnsi="Wingdings"/>
              </w:rPr>
            </w:pPr>
            <w:r>
              <w:t>- Положением об оказании материальной помощи работникам МАДОУ № 42;</w:t>
            </w:r>
          </w:p>
          <w:p w:rsidR="00C56C58" w:rsidRDefault="00C56C58" w:rsidP="005A7E8D">
            <w:pPr>
              <w:pStyle w:val="TableParagraph"/>
              <w:tabs>
                <w:tab w:val="left" w:pos="427"/>
                <w:tab w:val="left" w:pos="1836"/>
                <w:tab w:val="left" w:pos="3497"/>
                <w:tab w:val="left" w:pos="4321"/>
              </w:tabs>
              <w:spacing w:line="242" w:lineRule="auto"/>
              <w:ind w:left="33" w:right="125"/>
              <w:rPr>
                <w:rFonts w:ascii="Wingdings" w:hAnsi="Wingdings"/>
              </w:rPr>
            </w:pPr>
            <w:r>
              <w:rPr>
                <w:spacing w:val="-2"/>
              </w:rPr>
              <w:t>- Разъяснение</w:t>
            </w:r>
            <w:r w:rsidR="00843E3B">
              <w:rPr>
                <w:spacing w:val="-2"/>
              </w:rPr>
              <w:t xml:space="preserve"> </w:t>
            </w:r>
            <w:r>
              <w:rPr>
                <w:spacing w:val="-2"/>
              </w:rPr>
              <w:t>ответственным</w:t>
            </w:r>
            <w:r>
              <w:tab/>
            </w:r>
            <w:r>
              <w:rPr>
                <w:spacing w:val="-2"/>
              </w:rPr>
              <w:t>лицам</w:t>
            </w:r>
            <w:r w:rsidR="00843E3B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о мерах </w:t>
            </w:r>
            <w:r>
              <w:t>ответственности за совершение</w:t>
            </w:r>
          </w:p>
          <w:p w:rsidR="00C56C58" w:rsidRDefault="00C56C58" w:rsidP="005A7E8D">
            <w:pPr>
              <w:pStyle w:val="TableParagraph"/>
              <w:spacing w:line="236" w:lineRule="exact"/>
              <w:ind w:left="427"/>
            </w:pPr>
            <w:r>
              <w:rPr>
                <w:spacing w:val="-2"/>
              </w:rPr>
              <w:t>коррупционных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правонарушений.</w:t>
            </w:r>
          </w:p>
        </w:tc>
      </w:tr>
      <w:tr w:rsidR="00217EC2" w:rsidTr="00000056">
        <w:trPr>
          <w:trHeight w:val="2209"/>
        </w:trPr>
        <w:tc>
          <w:tcPr>
            <w:tcW w:w="423" w:type="dxa"/>
          </w:tcPr>
          <w:p w:rsidR="00217EC2" w:rsidRDefault="00217EC2" w:rsidP="00217EC2">
            <w:pPr>
              <w:pStyle w:val="TableParagraph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spacing w:before="1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1843" w:type="dxa"/>
          </w:tcPr>
          <w:p w:rsidR="00217EC2" w:rsidRPr="00063EBF" w:rsidRDefault="00217EC2" w:rsidP="00217EC2">
            <w:pPr>
              <w:pStyle w:val="TableParagraph"/>
              <w:ind w:left="256" w:right="420" w:hanging="3"/>
              <w:jc w:val="center"/>
              <w:rPr>
                <w:b/>
                <w:sz w:val="18"/>
              </w:rPr>
            </w:pPr>
            <w:r w:rsidRPr="00063EBF">
              <w:rPr>
                <w:b/>
                <w:spacing w:val="-2"/>
                <w:sz w:val="18"/>
              </w:rPr>
              <w:t xml:space="preserve">Подготовка </w:t>
            </w:r>
            <w:r w:rsidRPr="00063EBF">
              <w:rPr>
                <w:b/>
                <w:sz w:val="18"/>
              </w:rPr>
              <w:t>документов</w:t>
            </w:r>
            <w:r w:rsidRPr="00063EBF">
              <w:rPr>
                <w:b/>
                <w:spacing w:val="-12"/>
                <w:sz w:val="18"/>
              </w:rPr>
              <w:t xml:space="preserve"> </w:t>
            </w:r>
            <w:r w:rsidRPr="00063EBF">
              <w:rPr>
                <w:b/>
                <w:sz w:val="18"/>
              </w:rPr>
              <w:t xml:space="preserve">к </w:t>
            </w:r>
            <w:r w:rsidRPr="00063EBF">
              <w:rPr>
                <w:b/>
                <w:spacing w:val="-2"/>
                <w:sz w:val="18"/>
              </w:rPr>
              <w:t>экспертизе</w:t>
            </w:r>
          </w:p>
          <w:p w:rsidR="00217EC2" w:rsidRPr="00063EBF" w:rsidRDefault="00217EC2" w:rsidP="00217EC2">
            <w:pPr>
              <w:pStyle w:val="TableParagraph"/>
              <w:spacing w:before="1"/>
              <w:ind w:left="177" w:right="338"/>
              <w:jc w:val="center"/>
              <w:rPr>
                <w:b/>
                <w:sz w:val="18"/>
              </w:rPr>
            </w:pPr>
            <w:proofErr w:type="spellStart"/>
            <w:proofErr w:type="gramStart"/>
            <w:r w:rsidRPr="00063EBF">
              <w:rPr>
                <w:b/>
                <w:sz w:val="18"/>
              </w:rPr>
              <w:t>профессиональ</w:t>
            </w:r>
            <w:proofErr w:type="spellEnd"/>
            <w:r w:rsidRPr="00063EBF">
              <w:rPr>
                <w:b/>
                <w:sz w:val="18"/>
              </w:rPr>
              <w:t>-</w:t>
            </w:r>
            <w:r w:rsidRPr="00063EBF">
              <w:rPr>
                <w:b/>
                <w:spacing w:val="-4"/>
                <w:sz w:val="18"/>
              </w:rPr>
              <w:t>ной</w:t>
            </w:r>
            <w:proofErr w:type="gramEnd"/>
          </w:p>
          <w:p w:rsidR="00217EC2" w:rsidRPr="00063EBF" w:rsidRDefault="00217EC2" w:rsidP="00217EC2">
            <w:pPr>
              <w:pStyle w:val="TableParagraph"/>
              <w:ind w:left="131" w:right="295" w:hanging="2"/>
              <w:jc w:val="center"/>
              <w:rPr>
                <w:b/>
                <w:sz w:val="18"/>
              </w:rPr>
            </w:pPr>
            <w:r w:rsidRPr="00063EBF">
              <w:rPr>
                <w:b/>
                <w:spacing w:val="-2"/>
                <w:sz w:val="18"/>
              </w:rPr>
              <w:t xml:space="preserve">деятельности </w:t>
            </w:r>
            <w:r w:rsidRPr="00063EBF">
              <w:rPr>
                <w:b/>
                <w:sz w:val="18"/>
              </w:rPr>
              <w:t xml:space="preserve">педагогов для </w:t>
            </w:r>
            <w:r w:rsidRPr="00063EBF">
              <w:rPr>
                <w:b/>
                <w:spacing w:val="-2"/>
                <w:sz w:val="18"/>
              </w:rPr>
              <w:t xml:space="preserve">прохождения процедуры </w:t>
            </w:r>
            <w:r w:rsidRPr="00063EBF">
              <w:rPr>
                <w:b/>
                <w:sz w:val="18"/>
              </w:rPr>
              <w:t xml:space="preserve">аттестации с </w:t>
            </w:r>
            <w:r w:rsidRPr="00063EBF">
              <w:rPr>
                <w:b/>
                <w:spacing w:val="-2"/>
                <w:sz w:val="18"/>
              </w:rPr>
              <w:t xml:space="preserve">целью </w:t>
            </w:r>
            <w:r w:rsidRPr="00063EBF">
              <w:rPr>
                <w:b/>
                <w:sz w:val="18"/>
              </w:rPr>
              <w:t xml:space="preserve">повышения или </w:t>
            </w:r>
            <w:r w:rsidRPr="00063EBF">
              <w:rPr>
                <w:b/>
                <w:spacing w:val="-2"/>
                <w:sz w:val="18"/>
              </w:rPr>
              <w:t xml:space="preserve">подтверждения </w:t>
            </w:r>
            <w:proofErr w:type="spellStart"/>
            <w:r w:rsidRPr="00063EBF">
              <w:rPr>
                <w:b/>
                <w:spacing w:val="-2"/>
                <w:sz w:val="18"/>
              </w:rPr>
              <w:t>квалификационн</w:t>
            </w:r>
            <w:proofErr w:type="spellEnd"/>
            <w:r w:rsidRPr="00063EBF">
              <w:rPr>
                <w:b/>
                <w:spacing w:val="-2"/>
                <w:sz w:val="18"/>
              </w:rPr>
              <w:t xml:space="preserve"> </w:t>
            </w:r>
            <w:r w:rsidRPr="00063EBF">
              <w:rPr>
                <w:b/>
                <w:sz w:val="18"/>
              </w:rPr>
              <w:t>ой категории</w:t>
            </w:r>
          </w:p>
        </w:tc>
        <w:tc>
          <w:tcPr>
            <w:tcW w:w="2554" w:type="dxa"/>
          </w:tcPr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spacing w:before="122"/>
              <w:rPr>
                <w:b/>
              </w:rPr>
            </w:pPr>
          </w:p>
          <w:p w:rsidR="00217EC2" w:rsidRDefault="00217EC2" w:rsidP="00217EC2">
            <w:pPr>
              <w:pStyle w:val="TableParagraph"/>
              <w:ind w:left="522" w:firstLine="88"/>
            </w:pPr>
            <w:r>
              <w:rPr>
                <w:spacing w:val="-2"/>
              </w:rPr>
              <w:t>Заведующий МАДОУ№ 42,</w:t>
            </w:r>
          </w:p>
          <w:p w:rsidR="00217EC2" w:rsidRDefault="00217EC2" w:rsidP="00217EC2">
            <w:pPr>
              <w:pStyle w:val="TableParagraph"/>
              <w:ind w:left="645" w:right="605" w:firstLine="163"/>
              <w:rPr>
                <w:spacing w:val="-2"/>
              </w:rPr>
            </w:pPr>
            <w:r>
              <w:rPr>
                <w:spacing w:val="-2"/>
              </w:rPr>
              <w:t>старший воспитатель</w:t>
            </w:r>
          </w:p>
          <w:p w:rsidR="00952B8C" w:rsidRDefault="00952B8C" w:rsidP="00217EC2">
            <w:pPr>
              <w:pStyle w:val="TableParagraph"/>
              <w:ind w:left="645" w:right="605" w:firstLine="163"/>
            </w:pPr>
            <w:r>
              <w:rPr>
                <w:spacing w:val="-2"/>
              </w:rPr>
              <w:t>методист</w:t>
            </w:r>
          </w:p>
        </w:tc>
        <w:tc>
          <w:tcPr>
            <w:tcW w:w="4251" w:type="dxa"/>
          </w:tcPr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spacing w:before="122"/>
              <w:rPr>
                <w:b/>
              </w:rPr>
            </w:pPr>
          </w:p>
          <w:p w:rsidR="00217EC2" w:rsidRDefault="00217EC2" w:rsidP="00217EC2">
            <w:pPr>
              <w:pStyle w:val="TableParagraph"/>
              <w:ind w:left="116"/>
            </w:pPr>
            <w:r>
              <w:t>Необъективная оценка деятельности педагогических работников,</w:t>
            </w:r>
            <w:r>
              <w:rPr>
                <w:spacing w:val="-14"/>
              </w:rPr>
              <w:t xml:space="preserve"> </w:t>
            </w:r>
            <w:r>
              <w:t>завышение результативности труда.</w:t>
            </w:r>
          </w:p>
          <w:p w:rsidR="00217EC2" w:rsidRDefault="00217EC2" w:rsidP="00217EC2">
            <w:pPr>
              <w:pStyle w:val="TableParagraph"/>
              <w:spacing w:before="251"/>
              <w:ind w:left="116" w:right="-15"/>
            </w:pPr>
            <w:r>
              <w:rPr>
                <w:spacing w:val="-2"/>
              </w:rPr>
              <w:t>Предоставление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недостоверной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информации.</w:t>
            </w:r>
          </w:p>
        </w:tc>
        <w:tc>
          <w:tcPr>
            <w:tcW w:w="1702" w:type="dxa"/>
          </w:tcPr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spacing w:before="245"/>
              <w:rPr>
                <w:b/>
              </w:rPr>
            </w:pPr>
          </w:p>
          <w:p w:rsidR="00217EC2" w:rsidRDefault="00217EC2" w:rsidP="00217EC2">
            <w:pPr>
              <w:pStyle w:val="TableParagraph"/>
              <w:spacing w:before="1"/>
              <w:ind w:left="41" w:right="12"/>
              <w:jc w:val="center"/>
            </w:pPr>
            <w:r>
              <w:rPr>
                <w:spacing w:val="-2"/>
              </w:rPr>
              <w:t>Средняя</w:t>
            </w:r>
          </w:p>
        </w:tc>
        <w:tc>
          <w:tcPr>
            <w:tcW w:w="4394" w:type="dxa"/>
          </w:tcPr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rPr>
                <w:b/>
              </w:rPr>
            </w:pPr>
          </w:p>
          <w:p w:rsidR="00217EC2" w:rsidRDefault="00217EC2" w:rsidP="00217EC2">
            <w:pPr>
              <w:pStyle w:val="TableParagraph"/>
              <w:spacing w:before="243"/>
              <w:rPr>
                <w:b/>
              </w:rPr>
            </w:pPr>
          </w:p>
          <w:p w:rsidR="00217EC2" w:rsidRDefault="00217EC2" w:rsidP="00217EC2">
            <w:pPr>
              <w:pStyle w:val="TableParagraph"/>
              <w:tabs>
                <w:tab w:val="left" w:pos="427"/>
              </w:tabs>
              <w:spacing w:line="237" w:lineRule="auto"/>
              <w:ind w:left="4" w:right="622"/>
            </w:pPr>
            <w:r>
              <w:t>- Разъяснение</w:t>
            </w:r>
            <w:r>
              <w:rPr>
                <w:spacing w:val="-14"/>
              </w:rPr>
              <w:t xml:space="preserve"> </w:t>
            </w:r>
            <w:r>
              <w:t>ответственным</w:t>
            </w:r>
            <w:r>
              <w:rPr>
                <w:spacing w:val="-9"/>
              </w:rPr>
              <w:t xml:space="preserve"> </w:t>
            </w:r>
            <w:r>
              <w:t>лицам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мерах ответственности за совершение коррупционных правонарушений.</w:t>
            </w:r>
          </w:p>
        </w:tc>
      </w:tr>
      <w:tr w:rsidR="00217EC2" w:rsidTr="00000056">
        <w:trPr>
          <w:trHeight w:val="2209"/>
        </w:trPr>
        <w:tc>
          <w:tcPr>
            <w:tcW w:w="423" w:type="dxa"/>
          </w:tcPr>
          <w:p w:rsidR="00217EC2" w:rsidRDefault="00217EC2" w:rsidP="00217EC2">
            <w:pPr>
              <w:pStyle w:val="TableParagraph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1843" w:type="dxa"/>
          </w:tcPr>
          <w:p w:rsidR="00217EC2" w:rsidRPr="00063EBF" w:rsidRDefault="00217EC2" w:rsidP="00217EC2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217EC2" w:rsidRPr="00063EBF" w:rsidRDefault="00217EC2" w:rsidP="00217EC2">
            <w:pPr>
              <w:pStyle w:val="TableParagraph"/>
              <w:ind w:left="174" w:right="143"/>
              <w:jc w:val="center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>Составление, заполнение документов, справок,</w:t>
            </w:r>
          </w:p>
          <w:p w:rsidR="00217EC2" w:rsidRPr="00063EBF" w:rsidRDefault="00217EC2" w:rsidP="00217EC2">
            <w:pPr>
              <w:pStyle w:val="TableParagraph"/>
              <w:spacing w:before="1"/>
              <w:ind w:left="30"/>
              <w:jc w:val="center"/>
              <w:rPr>
                <w:b/>
                <w:sz w:val="24"/>
              </w:rPr>
            </w:pPr>
            <w:r w:rsidRPr="00063EBF">
              <w:rPr>
                <w:b/>
                <w:spacing w:val="-2"/>
                <w:sz w:val="24"/>
              </w:rPr>
              <w:t>отчетности</w:t>
            </w:r>
          </w:p>
        </w:tc>
        <w:tc>
          <w:tcPr>
            <w:tcW w:w="2554" w:type="dxa"/>
          </w:tcPr>
          <w:p w:rsidR="00217EC2" w:rsidRDefault="00217EC2" w:rsidP="00217EC2">
            <w:pPr>
              <w:pStyle w:val="TableParagraph"/>
              <w:spacing w:before="226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ind w:left="167" w:right="1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</w:p>
          <w:p w:rsidR="00217EC2" w:rsidRDefault="00217EC2" w:rsidP="00217EC2">
            <w:pPr>
              <w:pStyle w:val="TableParagraph"/>
              <w:spacing w:before="1"/>
              <w:ind w:left="167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делопроизводитель</w:t>
            </w:r>
          </w:p>
        </w:tc>
        <w:tc>
          <w:tcPr>
            <w:tcW w:w="4251" w:type="dxa"/>
          </w:tcPr>
          <w:p w:rsidR="00217EC2" w:rsidRDefault="00217EC2" w:rsidP="00217EC2">
            <w:pPr>
              <w:pStyle w:val="TableParagraph"/>
              <w:spacing w:before="226"/>
              <w:rPr>
                <w:b/>
                <w:sz w:val="24"/>
              </w:rPr>
            </w:pPr>
          </w:p>
          <w:p w:rsidR="00217EC2" w:rsidRDefault="00217EC2" w:rsidP="002F7D4A">
            <w:pPr>
              <w:pStyle w:val="TableParagraph"/>
              <w:tabs>
                <w:tab w:val="left" w:pos="2132"/>
                <w:tab w:val="left" w:pos="3918"/>
              </w:tabs>
              <w:ind w:left="116" w:right="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Искажение, сокрытие </w:t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z w:val="24"/>
              </w:rPr>
              <w:t>предоставление заведомо ложных сведений в отчетных документах</w:t>
            </w:r>
          </w:p>
        </w:tc>
        <w:tc>
          <w:tcPr>
            <w:tcW w:w="1702" w:type="dxa"/>
          </w:tcPr>
          <w:p w:rsidR="00217EC2" w:rsidRDefault="00217EC2" w:rsidP="00217EC2">
            <w:pPr>
              <w:pStyle w:val="TableParagraph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217EC2" w:rsidRDefault="00217EC2" w:rsidP="00217EC2">
            <w:pPr>
              <w:pStyle w:val="TableParagraph"/>
              <w:ind w:left="492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394" w:type="dxa"/>
          </w:tcPr>
          <w:p w:rsidR="00AB6E7A" w:rsidRDefault="00AB6E7A" w:rsidP="00217EC2">
            <w:pPr>
              <w:pStyle w:val="TableParagraph"/>
              <w:tabs>
                <w:tab w:val="left" w:pos="427"/>
              </w:tabs>
              <w:ind w:left="4" w:right="422"/>
              <w:rPr>
                <w:sz w:val="23"/>
              </w:rPr>
            </w:pPr>
          </w:p>
          <w:p w:rsidR="00217EC2" w:rsidRDefault="00217EC2" w:rsidP="00217EC2">
            <w:pPr>
              <w:pStyle w:val="TableParagraph"/>
              <w:tabs>
                <w:tab w:val="left" w:pos="427"/>
              </w:tabs>
              <w:ind w:left="4" w:right="422"/>
              <w:rPr>
                <w:rFonts w:ascii="Wingdings" w:hAnsi="Wingdings"/>
                <w:sz w:val="23"/>
              </w:rPr>
            </w:pPr>
            <w:r>
              <w:rPr>
                <w:sz w:val="23"/>
              </w:rPr>
              <w:t>-  Организация внутреннего контроля за исполнением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должностными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лицами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своих обязанностей, основанного на механизме проверочных мероприятий.</w:t>
            </w:r>
          </w:p>
          <w:p w:rsidR="00217EC2" w:rsidRDefault="00217EC2" w:rsidP="00217EC2">
            <w:pPr>
              <w:pStyle w:val="TableParagraph"/>
              <w:tabs>
                <w:tab w:val="left" w:pos="427"/>
              </w:tabs>
              <w:spacing w:line="264" w:lineRule="exact"/>
              <w:ind w:left="4" w:right="842"/>
              <w:rPr>
                <w:rFonts w:ascii="Wingdings" w:hAnsi="Wingdings"/>
                <w:sz w:val="24"/>
              </w:rPr>
            </w:pPr>
            <w:r>
              <w:rPr>
                <w:sz w:val="23"/>
              </w:rPr>
              <w:t>-  Разъяснение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ответственным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лицам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мер ответственности за совершение коррупционных правонарушений.</w:t>
            </w:r>
          </w:p>
        </w:tc>
      </w:tr>
      <w:tr w:rsidR="007D6AFB" w:rsidTr="00000056">
        <w:trPr>
          <w:trHeight w:val="2209"/>
        </w:trPr>
        <w:tc>
          <w:tcPr>
            <w:tcW w:w="423" w:type="dxa"/>
          </w:tcPr>
          <w:p w:rsidR="007D6AFB" w:rsidRDefault="007D6AFB" w:rsidP="007D6AFB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1843" w:type="dxa"/>
          </w:tcPr>
          <w:p w:rsidR="007D6AFB" w:rsidRPr="00063EBF" w:rsidRDefault="007D6AFB" w:rsidP="007D6AFB">
            <w:pPr>
              <w:pStyle w:val="TableParagraph"/>
              <w:ind w:left="141" w:right="46" w:hanging="73"/>
              <w:jc w:val="center"/>
              <w:rPr>
                <w:b/>
              </w:rPr>
            </w:pPr>
            <w:r w:rsidRPr="00063EBF">
              <w:rPr>
                <w:b/>
                <w:spacing w:val="-2"/>
              </w:rPr>
              <w:t>Перевод воспитанников внутри</w:t>
            </w:r>
          </w:p>
          <w:p w:rsidR="007D6AFB" w:rsidRPr="00063EBF" w:rsidRDefault="007D6AFB" w:rsidP="007D6AFB">
            <w:pPr>
              <w:pStyle w:val="TableParagraph"/>
              <w:spacing w:line="250" w:lineRule="exact"/>
              <w:ind w:left="174" w:right="46"/>
              <w:jc w:val="center"/>
              <w:rPr>
                <w:b/>
              </w:rPr>
            </w:pPr>
            <w:r w:rsidRPr="00063EBF">
              <w:rPr>
                <w:b/>
                <w:spacing w:val="-2"/>
              </w:rPr>
              <w:t>образовательно й</w:t>
            </w:r>
            <w:r>
              <w:rPr>
                <w:b/>
                <w:spacing w:val="-2"/>
              </w:rPr>
              <w:t xml:space="preserve"> </w:t>
            </w:r>
            <w:r w:rsidRPr="00063EBF">
              <w:rPr>
                <w:b/>
                <w:spacing w:val="-2"/>
              </w:rPr>
              <w:t>организации</w:t>
            </w:r>
          </w:p>
        </w:tc>
        <w:tc>
          <w:tcPr>
            <w:tcW w:w="2554" w:type="dxa"/>
          </w:tcPr>
          <w:p w:rsidR="00AB6E7A" w:rsidRDefault="00AB6E7A" w:rsidP="007D6AFB">
            <w:pPr>
              <w:pStyle w:val="TableParagraph"/>
              <w:spacing w:before="87"/>
              <w:ind w:left="167" w:right="136"/>
              <w:jc w:val="center"/>
              <w:rPr>
                <w:spacing w:val="-2"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87"/>
              <w:ind w:left="167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</w:p>
          <w:p w:rsidR="007D6AFB" w:rsidRDefault="007D6AFB" w:rsidP="007D6AFB">
            <w:pPr>
              <w:pStyle w:val="TableParagraph"/>
              <w:ind w:left="167" w:right="1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делопроизводитель</w:t>
            </w:r>
          </w:p>
        </w:tc>
        <w:tc>
          <w:tcPr>
            <w:tcW w:w="4251" w:type="dxa"/>
          </w:tcPr>
          <w:p w:rsidR="00AB6E7A" w:rsidRDefault="00AB6E7A" w:rsidP="007D6AFB">
            <w:pPr>
              <w:pStyle w:val="TableParagraph"/>
              <w:tabs>
                <w:tab w:val="left" w:pos="2806"/>
              </w:tabs>
              <w:spacing w:before="87"/>
              <w:ind w:left="116" w:right="71"/>
              <w:jc w:val="both"/>
              <w:rPr>
                <w:sz w:val="24"/>
              </w:rPr>
            </w:pPr>
          </w:p>
          <w:p w:rsidR="007D6AFB" w:rsidRDefault="007D6AFB" w:rsidP="00772743">
            <w:pPr>
              <w:pStyle w:val="TableParagraph"/>
              <w:tabs>
                <w:tab w:val="left" w:pos="2806"/>
              </w:tabs>
              <w:spacing w:before="87"/>
              <w:ind w:left="116" w:right="71"/>
              <w:rPr>
                <w:sz w:val="24"/>
              </w:rPr>
            </w:pPr>
            <w:r>
              <w:rPr>
                <w:sz w:val="24"/>
              </w:rPr>
              <w:t xml:space="preserve">Перевод воспитанников в МАДОУ с </w:t>
            </w:r>
            <w:r>
              <w:rPr>
                <w:spacing w:val="-2"/>
                <w:sz w:val="24"/>
              </w:rPr>
              <w:t>нарушением</w:t>
            </w:r>
            <w:r w:rsidR="00772743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действующего </w:t>
            </w:r>
            <w:r>
              <w:rPr>
                <w:sz w:val="24"/>
              </w:rPr>
              <w:t xml:space="preserve">законодательства и локальных актов </w:t>
            </w:r>
            <w:r>
              <w:rPr>
                <w:spacing w:val="-4"/>
                <w:sz w:val="24"/>
              </w:rPr>
              <w:t>ДОУ</w:t>
            </w:r>
          </w:p>
        </w:tc>
        <w:tc>
          <w:tcPr>
            <w:tcW w:w="1702" w:type="dxa"/>
          </w:tcPr>
          <w:p w:rsidR="007D6AFB" w:rsidRDefault="007D6AFB" w:rsidP="007D6AF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ind w:left="492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394" w:type="dxa"/>
          </w:tcPr>
          <w:p w:rsidR="00AB6E7A" w:rsidRDefault="00AB6E7A" w:rsidP="007D6AFB">
            <w:pPr>
              <w:pStyle w:val="TableParagraph"/>
              <w:tabs>
                <w:tab w:val="left" w:pos="427"/>
              </w:tabs>
              <w:ind w:left="4" w:right="664"/>
              <w:rPr>
                <w:sz w:val="24"/>
              </w:rPr>
            </w:pPr>
          </w:p>
          <w:p w:rsidR="007D6AFB" w:rsidRDefault="007D6AFB" w:rsidP="007D6AFB">
            <w:pPr>
              <w:pStyle w:val="TableParagraph"/>
              <w:tabs>
                <w:tab w:val="left" w:pos="427"/>
              </w:tabs>
              <w:ind w:left="4" w:right="664"/>
              <w:rPr>
                <w:sz w:val="24"/>
              </w:rPr>
            </w:pPr>
            <w:r>
              <w:rPr>
                <w:sz w:val="24"/>
              </w:rPr>
              <w:t>- 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 ответственности за совершение коррупционных правонарушений.</w:t>
            </w:r>
          </w:p>
          <w:p w:rsidR="007D6AFB" w:rsidRDefault="007D6AFB" w:rsidP="007D6AFB">
            <w:pPr>
              <w:pStyle w:val="TableParagraph"/>
              <w:tabs>
                <w:tab w:val="left" w:pos="427"/>
              </w:tabs>
              <w:ind w:left="4" w:right="664"/>
              <w:rPr>
                <w:sz w:val="24"/>
              </w:rPr>
            </w:pPr>
          </w:p>
          <w:p w:rsidR="007D6AFB" w:rsidRDefault="007D6AFB" w:rsidP="007D6AFB">
            <w:pPr>
              <w:pStyle w:val="TableParagraph"/>
              <w:tabs>
                <w:tab w:val="left" w:pos="427"/>
              </w:tabs>
              <w:ind w:left="4" w:right="664"/>
              <w:rPr>
                <w:sz w:val="24"/>
              </w:rPr>
            </w:pPr>
          </w:p>
          <w:p w:rsidR="007D6AFB" w:rsidRDefault="007D6AFB" w:rsidP="007D6AFB">
            <w:pPr>
              <w:pStyle w:val="TableParagraph"/>
              <w:tabs>
                <w:tab w:val="left" w:pos="427"/>
              </w:tabs>
              <w:ind w:left="4" w:right="664"/>
              <w:rPr>
                <w:sz w:val="24"/>
              </w:rPr>
            </w:pPr>
          </w:p>
          <w:p w:rsidR="007D6AFB" w:rsidRDefault="007D6AFB" w:rsidP="007D6AFB">
            <w:pPr>
              <w:pStyle w:val="TableParagraph"/>
              <w:tabs>
                <w:tab w:val="left" w:pos="427"/>
              </w:tabs>
              <w:ind w:left="4" w:right="664"/>
              <w:rPr>
                <w:sz w:val="24"/>
              </w:rPr>
            </w:pPr>
          </w:p>
        </w:tc>
      </w:tr>
      <w:tr w:rsidR="007D6AFB" w:rsidTr="00000056">
        <w:trPr>
          <w:trHeight w:val="2209"/>
        </w:trPr>
        <w:tc>
          <w:tcPr>
            <w:tcW w:w="423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1843" w:type="dxa"/>
          </w:tcPr>
          <w:p w:rsidR="007D6AFB" w:rsidRPr="00063EBF" w:rsidRDefault="007D6AFB" w:rsidP="007D6AFB">
            <w:pPr>
              <w:pStyle w:val="TableParagraph"/>
              <w:ind w:left="148" w:right="110" w:hanging="1"/>
              <w:jc w:val="center"/>
              <w:rPr>
                <w:b/>
                <w:sz w:val="20"/>
              </w:rPr>
            </w:pPr>
            <w:r w:rsidRPr="00063EBF">
              <w:rPr>
                <w:b/>
                <w:spacing w:val="-2"/>
                <w:sz w:val="20"/>
              </w:rPr>
              <w:t>Привлечение дополнительных финансовых</w:t>
            </w:r>
          </w:p>
          <w:p w:rsidR="007D6AFB" w:rsidRPr="00063EBF" w:rsidRDefault="007D6AFB" w:rsidP="007D6AFB">
            <w:pPr>
              <w:pStyle w:val="TableParagraph"/>
              <w:spacing w:before="1"/>
              <w:ind w:left="184" w:right="149" w:firstLine="3"/>
              <w:jc w:val="center"/>
              <w:rPr>
                <w:b/>
                <w:sz w:val="20"/>
              </w:rPr>
            </w:pPr>
            <w:r w:rsidRPr="00063EBF">
              <w:rPr>
                <w:b/>
                <w:spacing w:val="-2"/>
                <w:sz w:val="20"/>
              </w:rPr>
              <w:t xml:space="preserve">средств, </w:t>
            </w:r>
            <w:r w:rsidRPr="00063EBF">
              <w:rPr>
                <w:b/>
                <w:sz w:val="20"/>
              </w:rPr>
              <w:t xml:space="preserve">связанное с </w:t>
            </w:r>
            <w:r w:rsidRPr="00063EBF">
              <w:rPr>
                <w:b/>
                <w:spacing w:val="-2"/>
                <w:sz w:val="20"/>
              </w:rPr>
              <w:t>получением необоснованных финансовых</w:t>
            </w:r>
          </w:p>
          <w:p w:rsidR="007D6AFB" w:rsidRPr="00063EBF" w:rsidRDefault="007D6AFB" w:rsidP="007D6AFB">
            <w:pPr>
              <w:pStyle w:val="TableParagraph"/>
              <w:ind w:left="170" w:right="132" w:hanging="2"/>
              <w:jc w:val="center"/>
              <w:rPr>
                <w:b/>
                <w:sz w:val="20"/>
              </w:rPr>
            </w:pPr>
            <w:r w:rsidRPr="00063EBF">
              <w:rPr>
                <w:b/>
                <w:sz w:val="20"/>
              </w:rPr>
              <w:t>выгод за счет воспитанника,</w:t>
            </w:r>
            <w:r w:rsidRPr="00063EBF">
              <w:rPr>
                <w:b/>
                <w:spacing w:val="-13"/>
                <w:sz w:val="20"/>
              </w:rPr>
              <w:t xml:space="preserve"> </w:t>
            </w:r>
            <w:r w:rsidRPr="00063EBF">
              <w:rPr>
                <w:b/>
                <w:sz w:val="20"/>
              </w:rPr>
              <w:t xml:space="preserve">в </w:t>
            </w:r>
            <w:r w:rsidRPr="00063EBF">
              <w:rPr>
                <w:b/>
                <w:spacing w:val="-2"/>
                <w:sz w:val="20"/>
              </w:rPr>
              <w:t>частности</w:t>
            </w:r>
          </w:p>
          <w:p w:rsidR="007D6AFB" w:rsidRPr="00063EBF" w:rsidRDefault="007D6AFB" w:rsidP="007D6AFB">
            <w:pPr>
              <w:pStyle w:val="TableParagraph"/>
              <w:ind w:left="182" w:right="142" w:hanging="3"/>
              <w:jc w:val="center"/>
              <w:rPr>
                <w:b/>
                <w:sz w:val="20"/>
              </w:rPr>
            </w:pPr>
            <w:r w:rsidRPr="00063EBF">
              <w:rPr>
                <w:b/>
                <w:spacing w:val="-2"/>
                <w:sz w:val="20"/>
              </w:rPr>
              <w:t xml:space="preserve">получение пожертвований </w:t>
            </w:r>
            <w:r w:rsidRPr="00063EBF">
              <w:rPr>
                <w:b/>
                <w:sz w:val="20"/>
              </w:rPr>
              <w:t>на нужды</w:t>
            </w:r>
          </w:p>
          <w:p w:rsidR="007D6AFB" w:rsidRPr="00063EBF" w:rsidRDefault="007D6AFB" w:rsidP="007D6AFB">
            <w:pPr>
              <w:pStyle w:val="TableParagraph"/>
              <w:ind w:left="189" w:right="152" w:firstLine="2"/>
              <w:jc w:val="center"/>
              <w:rPr>
                <w:b/>
                <w:sz w:val="20"/>
              </w:rPr>
            </w:pPr>
            <w:r w:rsidRPr="00063EBF">
              <w:rPr>
                <w:b/>
                <w:sz w:val="20"/>
              </w:rPr>
              <w:t>детского сада, как</w:t>
            </w:r>
            <w:r w:rsidRPr="00063EBF">
              <w:rPr>
                <w:b/>
                <w:spacing w:val="-13"/>
                <w:sz w:val="20"/>
              </w:rPr>
              <w:t xml:space="preserve"> </w:t>
            </w:r>
            <w:r w:rsidRPr="00063EBF">
              <w:rPr>
                <w:b/>
                <w:sz w:val="20"/>
              </w:rPr>
              <w:t>в</w:t>
            </w:r>
            <w:r w:rsidRPr="00063EBF">
              <w:rPr>
                <w:b/>
                <w:spacing w:val="-12"/>
                <w:sz w:val="20"/>
              </w:rPr>
              <w:t xml:space="preserve"> </w:t>
            </w:r>
            <w:r w:rsidRPr="00063EBF">
              <w:rPr>
                <w:b/>
                <w:sz w:val="20"/>
              </w:rPr>
              <w:t xml:space="preserve">денежной, так и в </w:t>
            </w:r>
            <w:r w:rsidRPr="00063EBF">
              <w:rPr>
                <w:b/>
                <w:spacing w:val="-2"/>
                <w:sz w:val="20"/>
              </w:rPr>
              <w:t>натуральной форме, расходование полученных</w:t>
            </w:r>
          </w:p>
          <w:p w:rsidR="007D6AFB" w:rsidRPr="00063EBF" w:rsidRDefault="007D6AFB" w:rsidP="007D6AFB">
            <w:pPr>
              <w:pStyle w:val="TableParagraph"/>
              <w:spacing w:line="230" w:lineRule="exact"/>
              <w:ind w:left="172" w:right="136" w:firstLine="2"/>
              <w:jc w:val="center"/>
              <w:rPr>
                <w:b/>
                <w:sz w:val="20"/>
              </w:rPr>
            </w:pPr>
            <w:r w:rsidRPr="00063EBF">
              <w:rPr>
                <w:b/>
                <w:sz w:val="20"/>
              </w:rPr>
              <w:t>средств не в соответствии</w:t>
            </w:r>
            <w:r w:rsidRPr="00063EBF">
              <w:rPr>
                <w:b/>
                <w:spacing w:val="-13"/>
                <w:sz w:val="20"/>
              </w:rPr>
              <w:t xml:space="preserve"> </w:t>
            </w:r>
            <w:r w:rsidRPr="00063EBF">
              <w:rPr>
                <w:b/>
                <w:sz w:val="20"/>
              </w:rPr>
              <w:t xml:space="preserve">с </w:t>
            </w:r>
            <w:r w:rsidRPr="00063EBF">
              <w:rPr>
                <w:b/>
                <w:spacing w:val="-2"/>
                <w:sz w:val="20"/>
              </w:rPr>
              <w:t>уставными целями</w:t>
            </w:r>
          </w:p>
        </w:tc>
        <w:tc>
          <w:tcPr>
            <w:tcW w:w="2554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line="242" w:lineRule="auto"/>
              <w:ind w:left="376" w:hanging="5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воспитатель</w:t>
            </w:r>
          </w:p>
        </w:tc>
        <w:tc>
          <w:tcPr>
            <w:tcW w:w="4251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"/>
              <w:ind w:left="116" w:right="70"/>
              <w:jc w:val="both"/>
              <w:rPr>
                <w:sz w:val="24"/>
              </w:rPr>
            </w:pPr>
            <w:r>
              <w:rPr>
                <w:sz w:val="24"/>
              </w:rPr>
              <w:t>Незаконное получение финансовых средств от частного лица, прием денежных средств наличным путем или без документов,</w:t>
            </w:r>
          </w:p>
        </w:tc>
        <w:tc>
          <w:tcPr>
            <w:tcW w:w="1702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ind w:left="696"/>
              <w:rPr>
                <w:sz w:val="24"/>
              </w:rPr>
            </w:pPr>
            <w:r>
              <w:rPr>
                <w:spacing w:val="-2"/>
                <w:sz w:val="24"/>
              </w:rPr>
              <w:t>Высокая</w:t>
            </w:r>
          </w:p>
        </w:tc>
        <w:tc>
          <w:tcPr>
            <w:tcW w:w="4394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tabs>
                <w:tab w:val="left" w:pos="427"/>
              </w:tabs>
              <w:spacing w:before="1"/>
              <w:ind w:left="4" w:right="313"/>
              <w:rPr>
                <w:sz w:val="24"/>
              </w:rPr>
            </w:pPr>
            <w:r>
              <w:rPr>
                <w:sz w:val="24"/>
              </w:rPr>
              <w:t>- Публичный отчет ДОУ с включением вопросов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противодействию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коррупции.</w:t>
            </w:r>
          </w:p>
          <w:p w:rsidR="007D6AFB" w:rsidRDefault="007D6AFB" w:rsidP="007D6AFB">
            <w:pPr>
              <w:pStyle w:val="TableParagraph"/>
              <w:tabs>
                <w:tab w:val="left" w:pos="427"/>
              </w:tabs>
              <w:spacing w:line="242" w:lineRule="auto"/>
              <w:ind w:left="4" w:right="1237"/>
              <w:rPr>
                <w:sz w:val="24"/>
              </w:rPr>
            </w:pPr>
            <w:r>
              <w:rPr>
                <w:sz w:val="24"/>
              </w:rPr>
              <w:t>- 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 родителей учащихся,</w:t>
            </w:r>
          </w:p>
          <w:p w:rsidR="007D6AFB" w:rsidRDefault="007D6AFB" w:rsidP="007D6AFB">
            <w:pPr>
              <w:pStyle w:val="TableParagraph"/>
              <w:tabs>
                <w:tab w:val="left" w:pos="427"/>
              </w:tabs>
              <w:ind w:left="4" w:right="664"/>
              <w:rPr>
                <w:sz w:val="24"/>
              </w:rPr>
            </w:pPr>
            <w:r>
              <w:rPr>
                <w:sz w:val="24"/>
              </w:rPr>
              <w:t>- 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 ответственности за совершение коррупционных правонарушений.</w:t>
            </w:r>
          </w:p>
        </w:tc>
      </w:tr>
      <w:tr w:rsidR="007D6AFB" w:rsidTr="00000056">
        <w:trPr>
          <w:trHeight w:val="2209"/>
        </w:trPr>
        <w:tc>
          <w:tcPr>
            <w:tcW w:w="423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1843" w:type="dxa"/>
          </w:tcPr>
          <w:p w:rsidR="007D6AFB" w:rsidRPr="00063EBF" w:rsidRDefault="007D6AFB" w:rsidP="007D6AFB">
            <w:pPr>
              <w:pStyle w:val="TableParagraph"/>
              <w:ind w:left="256" w:firstLine="170"/>
              <w:rPr>
                <w:b/>
                <w:sz w:val="20"/>
              </w:rPr>
            </w:pPr>
            <w:r w:rsidRPr="00063EBF">
              <w:rPr>
                <w:b/>
                <w:spacing w:val="-2"/>
                <w:sz w:val="20"/>
              </w:rPr>
              <w:t>Создание преференций</w:t>
            </w:r>
          </w:p>
          <w:p w:rsidR="007D6AFB" w:rsidRPr="00063EBF" w:rsidRDefault="007D6AFB" w:rsidP="007D6AFB">
            <w:pPr>
              <w:pStyle w:val="TableParagraph"/>
              <w:spacing w:before="1"/>
              <w:ind w:left="222" w:firstLine="230"/>
              <w:rPr>
                <w:b/>
                <w:sz w:val="20"/>
              </w:rPr>
            </w:pPr>
            <w:r w:rsidRPr="00063EBF">
              <w:rPr>
                <w:b/>
                <w:spacing w:val="-2"/>
                <w:sz w:val="20"/>
              </w:rPr>
              <w:t>Детям</w:t>
            </w:r>
            <w:r>
              <w:rPr>
                <w:b/>
                <w:spacing w:val="-2"/>
                <w:sz w:val="20"/>
              </w:rPr>
              <w:t xml:space="preserve"> </w:t>
            </w:r>
            <w:r w:rsidRPr="00063EBF">
              <w:rPr>
                <w:b/>
                <w:spacing w:val="-2"/>
                <w:sz w:val="20"/>
              </w:rPr>
              <w:t>из обеспеченных</w:t>
            </w:r>
          </w:p>
          <w:p w:rsidR="007D6AFB" w:rsidRPr="00063EBF" w:rsidRDefault="007D6AFB" w:rsidP="007D6AFB">
            <w:pPr>
              <w:pStyle w:val="TableParagraph"/>
              <w:spacing w:line="283" w:lineRule="auto"/>
              <w:ind w:left="242" w:hanging="89"/>
              <w:rPr>
                <w:b/>
                <w:sz w:val="20"/>
              </w:rPr>
            </w:pPr>
            <w:r w:rsidRPr="00063EBF">
              <w:rPr>
                <w:b/>
                <w:sz w:val="20"/>
              </w:rPr>
              <w:t>семей,</w:t>
            </w:r>
            <w:r w:rsidRPr="00063EBF">
              <w:rPr>
                <w:b/>
                <w:spacing w:val="-13"/>
                <w:sz w:val="20"/>
              </w:rPr>
              <w:t xml:space="preserve"> </w:t>
            </w:r>
            <w:r w:rsidRPr="00063EBF">
              <w:rPr>
                <w:b/>
                <w:sz w:val="20"/>
              </w:rPr>
              <w:t>из</w:t>
            </w:r>
            <w:r w:rsidRPr="00063EBF">
              <w:rPr>
                <w:b/>
                <w:spacing w:val="-12"/>
                <w:sz w:val="20"/>
              </w:rPr>
              <w:t xml:space="preserve"> </w:t>
            </w:r>
            <w:r w:rsidRPr="00063EBF">
              <w:rPr>
                <w:b/>
                <w:sz w:val="20"/>
              </w:rPr>
              <w:t>семей чиновников в ДОУ в</w:t>
            </w:r>
            <w:r>
              <w:rPr>
                <w:b/>
                <w:sz w:val="20"/>
              </w:rPr>
              <w:t xml:space="preserve"> </w:t>
            </w:r>
            <w:r w:rsidRPr="00063EBF">
              <w:rPr>
                <w:b/>
                <w:sz w:val="20"/>
              </w:rPr>
              <w:t>ущерб</w:t>
            </w:r>
          </w:p>
          <w:p w:rsidR="007D6AFB" w:rsidRPr="00063EBF" w:rsidRDefault="007D6AFB" w:rsidP="007D6AFB">
            <w:pPr>
              <w:pStyle w:val="TableParagraph"/>
              <w:spacing w:before="8" w:line="222" w:lineRule="exact"/>
              <w:ind w:left="261"/>
              <w:rPr>
                <w:b/>
                <w:sz w:val="20"/>
              </w:rPr>
            </w:pPr>
            <w:r w:rsidRPr="00063EBF">
              <w:rPr>
                <w:b/>
                <w:sz w:val="20"/>
              </w:rPr>
              <w:t>иным</w:t>
            </w:r>
            <w:r w:rsidRPr="00063EBF">
              <w:rPr>
                <w:b/>
                <w:spacing w:val="-12"/>
                <w:sz w:val="20"/>
              </w:rPr>
              <w:t xml:space="preserve"> </w:t>
            </w:r>
            <w:r w:rsidRPr="00063EBF">
              <w:rPr>
                <w:b/>
                <w:spacing w:val="-2"/>
                <w:sz w:val="20"/>
              </w:rPr>
              <w:t>детям</w:t>
            </w:r>
          </w:p>
        </w:tc>
        <w:tc>
          <w:tcPr>
            <w:tcW w:w="2554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4251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ind w:left="116" w:right="76"/>
              <w:jc w:val="both"/>
              <w:rPr>
                <w:sz w:val="24"/>
              </w:rPr>
            </w:pPr>
            <w:r>
              <w:rPr>
                <w:sz w:val="24"/>
              </w:rPr>
              <w:t>Создание неравных условий для воспитанников ДОУ в связи с получением выгоды от частного лица</w:t>
            </w:r>
          </w:p>
        </w:tc>
        <w:tc>
          <w:tcPr>
            <w:tcW w:w="1702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"/>
              <w:ind w:left="389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394" w:type="dxa"/>
          </w:tcPr>
          <w:p w:rsidR="007D6AFB" w:rsidRDefault="007D6AFB" w:rsidP="005716DF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5716DF">
            <w:pPr>
              <w:pStyle w:val="TableParagraph"/>
              <w:spacing w:before="25"/>
              <w:rPr>
                <w:b/>
                <w:sz w:val="24"/>
              </w:rPr>
            </w:pPr>
          </w:p>
          <w:p w:rsidR="007D6AFB" w:rsidRDefault="007D6AFB" w:rsidP="005716DF">
            <w:pPr>
              <w:pStyle w:val="TableParagraph"/>
              <w:tabs>
                <w:tab w:val="left" w:pos="560"/>
                <w:tab w:val="left" w:pos="821"/>
              </w:tabs>
              <w:ind w:left="398" w:right="532"/>
              <w:rPr>
                <w:sz w:val="24"/>
              </w:rPr>
            </w:pPr>
            <w:r>
              <w:rPr>
                <w:sz w:val="24"/>
              </w:rPr>
              <w:t>- 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 ответственности за совершение коррупционных правонарушений.</w:t>
            </w:r>
          </w:p>
        </w:tc>
      </w:tr>
      <w:tr w:rsidR="007D6AFB" w:rsidTr="00000056">
        <w:trPr>
          <w:trHeight w:val="2209"/>
        </w:trPr>
        <w:tc>
          <w:tcPr>
            <w:tcW w:w="423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263"/>
              <w:rPr>
                <w:b/>
                <w:sz w:val="24"/>
              </w:rPr>
            </w:pPr>
          </w:p>
          <w:p w:rsidR="007D6AFB" w:rsidRDefault="007D6AFB" w:rsidP="000F1A01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843" w:type="dxa"/>
          </w:tcPr>
          <w:p w:rsidR="007D6AFB" w:rsidRPr="00063EBF" w:rsidRDefault="007D6AFB" w:rsidP="007D6AFB">
            <w:pPr>
              <w:pStyle w:val="TableParagraph"/>
              <w:ind w:left="237" w:right="279" w:firstLine="21"/>
              <w:jc w:val="center"/>
              <w:rPr>
                <w:b/>
                <w:sz w:val="20"/>
              </w:rPr>
            </w:pPr>
            <w:r w:rsidRPr="00063EBF">
              <w:rPr>
                <w:b/>
                <w:sz w:val="20"/>
              </w:rPr>
              <w:t>Случаи,</w:t>
            </w:r>
            <w:r w:rsidRPr="00063EBF"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к</w:t>
            </w:r>
            <w:r w:rsidRPr="00063EBF">
              <w:rPr>
                <w:b/>
                <w:sz w:val="20"/>
              </w:rPr>
              <w:t xml:space="preserve">огда </w:t>
            </w:r>
            <w:r w:rsidRPr="00063EBF">
              <w:rPr>
                <w:b/>
                <w:spacing w:val="-2"/>
                <w:sz w:val="20"/>
              </w:rPr>
              <w:t>родственники члены</w:t>
            </w:r>
            <w:r>
              <w:rPr>
                <w:b/>
                <w:spacing w:val="-2"/>
                <w:sz w:val="20"/>
              </w:rPr>
              <w:t xml:space="preserve"> </w:t>
            </w:r>
            <w:r w:rsidRPr="00063EBF">
              <w:rPr>
                <w:b/>
                <w:spacing w:val="-2"/>
                <w:sz w:val="20"/>
              </w:rPr>
              <w:t>семьи</w:t>
            </w:r>
          </w:p>
          <w:p w:rsidR="007D6AFB" w:rsidRPr="00063EBF" w:rsidRDefault="007D6AFB" w:rsidP="007D6AFB">
            <w:pPr>
              <w:pStyle w:val="TableParagraph"/>
              <w:ind w:left="136" w:right="182" w:firstLine="4"/>
              <w:jc w:val="center"/>
              <w:rPr>
                <w:b/>
                <w:sz w:val="20"/>
              </w:rPr>
            </w:pPr>
            <w:r w:rsidRPr="00063EBF">
              <w:rPr>
                <w:b/>
                <w:sz w:val="20"/>
              </w:rPr>
              <w:t xml:space="preserve">выполняют в рамках одной </w:t>
            </w:r>
            <w:r w:rsidRPr="00063EBF">
              <w:rPr>
                <w:b/>
                <w:spacing w:val="-2"/>
                <w:sz w:val="20"/>
              </w:rPr>
              <w:t xml:space="preserve">образовательно </w:t>
            </w:r>
            <w:r w:rsidRPr="00063EBF">
              <w:rPr>
                <w:b/>
                <w:sz w:val="20"/>
              </w:rPr>
              <w:t>й организации исполнительно-</w:t>
            </w:r>
            <w:proofErr w:type="spellStart"/>
            <w:r w:rsidRPr="00063EBF">
              <w:rPr>
                <w:b/>
                <w:spacing w:val="-2"/>
                <w:sz w:val="20"/>
              </w:rPr>
              <w:t>распоряди</w:t>
            </w:r>
            <w:proofErr w:type="spellEnd"/>
            <w:r>
              <w:rPr>
                <w:b/>
                <w:spacing w:val="-2"/>
                <w:sz w:val="20"/>
              </w:rPr>
              <w:t xml:space="preserve">-     </w:t>
            </w:r>
            <w:r w:rsidRPr="00063EBF">
              <w:rPr>
                <w:b/>
                <w:spacing w:val="-2"/>
                <w:sz w:val="20"/>
              </w:rPr>
              <w:t>тельн</w:t>
            </w:r>
            <w:r w:rsidRPr="00063EBF">
              <w:rPr>
                <w:b/>
                <w:sz w:val="20"/>
              </w:rPr>
              <w:t>ые и</w:t>
            </w:r>
          </w:p>
          <w:p w:rsidR="007D6AFB" w:rsidRPr="00063EBF" w:rsidRDefault="007D6AFB" w:rsidP="007D6AFB">
            <w:pPr>
              <w:pStyle w:val="TableParagraph"/>
              <w:ind w:left="134" w:right="178"/>
              <w:jc w:val="center"/>
              <w:rPr>
                <w:b/>
                <w:sz w:val="20"/>
              </w:rPr>
            </w:pPr>
            <w:proofErr w:type="spellStart"/>
            <w:r w:rsidRPr="00063EBF">
              <w:rPr>
                <w:b/>
                <w:spacing w:val="-2"/>
                <w:sz w:val="20"/>
              </w:rPr>
              <w:t>администр</w:t>
            </w:r>
            <w:proofErr w:type="gramStart"/>
            <w:r w:rsidRPr="00063EBF">
              <w:rPr>
                <w:b/>
                <w:spacing w:val="-2"/>
                <w:sz w:val="20"/>
              </w:rPr>
              <w:t>а</w:t>
            </w:r>
            <w:proofErr w:type="spellEnd"/>
            <w:r>
              <w:rPr>
                <w:b/>
                <w:spacing w:val="-2"/>
                <w:sz w:val="20"/>
              </w:rPr>
              <w:t>-</w:t>
            </w:r>
            <w:proofErr w:type="gram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063EBF">
              <w:rPr>
                <w:b/>
                <w:spacing w:val="-2"/>
                <w:sz w:val="20"/>
              </w:rPr>
              <w:t>тив</w:t>
            </w:r>
            <w:r w:rsidRPr="00063EBF">
              <w:rPr>
                <w:b/>
                <w:sz w:val="20"/>
              </w:rPr>
              <w:t>но</w:t>
            </w:r>
            <w:proofErr w:type="spellEnd"/>
            <w:r w:rsidRPr="00063EBF">
              <w:rPr>
                <w:b/>
                <w:sz w:val="20"/>
              </w:rPr>
              <w:t>-</w:t>
            </w:r>
          </w:p>
          <w:p w:rsidR="007D6AFB" w:rsidRDefault="007D6AFB" w:rsidP="007D6AFB">
            <w:pPr>
              <w:pStyle w:val="TableParagraph"/>
              <w:spacing w:line="230" w:lineRule="atLeast"/>
              <w:ind w:left="186" w:right="232"/>
              <w:jc w:val="center"/>
              <w:rPr>
                <w:b/>
                <w:i/>
                <w:sz w:val="20"/>
              </w:rPr>
            </w:pPr>
            <w:r w:rsidRPr="00063EBF">
              <w:rPr>
                <w:b/>
                <w:spacing w:val="-2"/>
                <w:sz w:val="20"/>
              </w:rPr>
              <w:t>хозяйственные функции</w:t>
            </w:r>
          </w:p>
        </w:tc>
        <w:tc>
          <w:tcPr>
            <w:tcW w:w="2554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ind w:left="173" w:right="131"/>
              <w:jc w:val="center"/>
              <w:rPr>
                <w:sz w:val="24"/>
              </w:rPr>
            </w:pPr>
            <w:r>
              <w:rPr>
                <w:sz w:val="24"/>
              </w:rPr>
              <w:t>Должностные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</w:t>
            </w:r>
          </w:p>
          <w:p w:rsidR="007D6AFB" w:rsidRDefault="007D6AFB" w:rsidP="007D6AFB">
            <w:pPr>
              <w:pStyle w:val="TableParagraph"/>
              <w:ind w:left="342" w:right="306" w:hanging="1"/>
              <w:jc w:val="center"/>
              <w:rPr>
                <w:sz w:val="24"/>
              </w:rPr>
            </w:pPr>
            <w:r>
              <w:rPr>
                <w:sz w:val="24"/>
              </w:rPr>
              <w:t>- члены семьи заведующего,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</w:p>
          <w:p w:rsidR="007D6AFB" w:rsidRDefault="007D6AFB" w:rsidP="007D6AFB">
            <w:pPr>
              <w:pStyle w:val="TableParagraph"/>
              <w:ind w:left="168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воспитателя, заведующего хозяйством </w:t>
            </w:r>
            <w:r>
              <w:rPr>
                <w:sz w:val="24"/>
              </w:rPr>
              <w:t>и др.</w:t>
            </w:r>
          </w:p>
        </w:tc>
        <w:tc>
          <w:tcPr>
            <w:tcW w:w="4251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line="242" w:lineRule="auto"/>
              <w:ind w:left="116" w:right="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не предусмотренных законом преимуществ (протекционизм, </w:t>
            </w:r>
            <w:r>
              <w:rPr>
                <w:spacing w:val="-2"/>
                <w:sz w:val="24"/>
              </w:rPr>
              <w:t>семейственность)</w:t>
            </w:r>
          </w:p>
        </w:tc>
        <w:tc>
          <w:tcPr>
            <w:tcW w:w="1702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ind w:left="389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394" w:type="dxa"/>
          </w:tcPr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rPr>
                <w:b/>
                <w:sz w:val="24"/>
              </w:rPr>
            </w:pPr>
          </w:p>
          <w:p w:rsidR="007D6AFB" w:rsidRDefault="007D6AFB" w:rsidP="007D6AF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D6AFB" w:rsidRDefault="007D6AFB" w:rsidP="005716DF">
            <w:pPr>
              <w:pStyle w:val="TableParagraph"/>
              <w:tabs>
                <w:tab w:val="left" w:pos="728"/>
                <w:tab w:val="left" w:pos="1131"/>
              </w:tabs>
              <w:ind w:left="708" w:right="651"/>
              <w:rPr>
                <w:sz w:val="24"/>
              </w:rPr>
            </w:pPr>
            <w:r>
              <w:rPr>
                <w:sz w:val="24"/>
              </w:rPr>
              <w:t>- 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совершение коррупционных</w:t>
            </w:r>
          </w:p>
          <w:p w:rsidR="007D6AFB" w:rsidRDefault="007D6AFB" w:rsidP="005716DF">
            <w:pPr>
              <w:pStyle w:val="TableParagraph"/>
              <w:ind w:left="1693"/>
              <w:rPr>
                <w:sz w:val="24"/>
              </w:rPr>
            </w:pPr>
            <w:r>
              <w:rPr>
                <w:spacing w:val="-2"/>
                <w:sz w:val="24"/>
              </w:rPr>
              <w:t>правонарушений.</w:t>
            </w:r>
          </w:p>
        </w:tc>
      </w:tr>
    </w:tbl>
    <w:p w:rsidR="000E45AC" w:rsidRDefault="000E45AC">
      <w:pPr>
        <w:pStyle w:val="TableParagraph"/>
        <w:spacing w:line="230" w:lineRule="auto"/>
        <w:rPr>
          <w:sz w:val="24"/>
        </w:rPr>
      </w:pPr>
    </w:p>
    <w:p w:rsidR="000E45AC" w:rsidRPr="000E45AC" w:rsidRDefault="000E45AC" w:rsidP="000E45AC"/>
    <w:p w:rsidR="000E45AC" w:rsidRPr="000E45AC" w:rsidRDefault="000E45AC" w:rsidP="000E45AC"/>
    <w:p w:rsidR="000E45AC" w:rsidRPr="000E45AC" w:rsidRDefault="000E45AC" w:rsidP="000E45AC"/>
    <w:p w:rsidR="000E45AC" w:rsidRPr="000E45AC" w:rsidRDefault="000E45AC" w:rsidP="000E45AC"/>
    <w:p w:rsidR="000E45AC" w:rsidRPr="000E45AC" w:rsidRDefault="000E45AC" w:rsidP="000E45AC"/>
    <w:p w:rsidR="000E45AC" w:rsidRDefault="000E45AC" w:rsidP="000E45AC"/>
    <w:p w:rsidR="000E45AC" w:rsidRDefault="000E45AC" w:rsidP="000E45AC">
      <w:pPr>
        <w:tabs>
          <w:tab w:val="left" w:pos="6990"/>
        </w:tabs>
      </w:pPr>
      <w:r>
        <w:tab/>
      </w:r>
    </w:p>
    <w:p w:rsidR="00873FC0" w:rsidRPr="000E45AC" w:rsidRDefault="000E45AC" w:rsidP="000E45AC">
      <w:pPr>
        <w:tabs>
          <w:tab w:val="left" w:pos="6990"/>
        </w:tabs>
        <w:sectPr w:rsidR="00873FC0" w:rsidRPr="000E45AC" w:rsidSect="000E45AC">
          <w:type w:val="continuous"/>
          <w:pgSz w:w="16850" w:h="11920" w:orient="landscape"/>
          <w:pgMar w:top="720" w:right="720" w:bottom="720" w:left="720" w:header="720" w:footer="720" w:gutter="0"/>
          <w:cols w:space="720"/>
          <w:docGrid w:linePitch="299"/>
        </w:sectPr>
      </w:pPr>
      <w:r>
        <w:tab/>
      </w:r>
    </w:p>
    <w:p w:rsidR="00873FC0" w:rsidRDefault="00873FC0">
      <w:pPr>
        <w:spacing w:before="1"/>
        <w:rPr>
          <w:b/>
          <w:sz w:val="2"/>
        </w:rPr>
      </w:pPr>
    </w:p>
    <w:p w:rsidR="00873FC0" w:rsidRDefault="00873FC0">
      <w:pPr>
        <w:pStyle w:val="TableParagraph"/>
        <w:spacing w:line="253" w:lineRule="exact"/>
        <w:sectPr w:rsidR="00873FC0">
          <w:pgSz w:w="16850" w:h="11920" w:orient="landscape"/>
          <w:pgMar w:top="240" w:right="0" w:bottom="0" w:left="283" w:header="720" w:footer="720" w:gutter="0"/>
          <w:cols w:space="720"/>
        </w:sectPr>
      </w:pPr>
    </w:p>
    <w:p w:rsidR="00873FC0" w:rsidRDefault="00873FC0">
      <w:pPr>
        <w:spacing w:before="6"/>
        <w:rPr>
          <w:b/>
          <w:sz w:val="2"/>
        </w:rPr>
      </w:pPr>
    </w:p>
    <w:p w:rsidR="00873FC0" w:rsidRDefault="00873FC0">
      <w:pPr>
        <w:pStyle w:val="TableParagraph"/>
        <w:spacing w:line="237" w:lineRule="auto"/>
        <w:sectPr w:rsidR="00873FC0">
          <w:pgSz w:w="16850" w:h="11920" w:orient="landscape"/>
          <w:pgMar w:top="240" w:right="0" w:bottom="280" w:left="283" w:header="720" w:footer="720" w:gutter="0"/>
          <w:cols w:space="720"/>
        </w:sectPr>
      </w:pPr>
    </w:p>
    <w:p w:rsidR="00873FC0" w:rsidRDefault="00873FC0">
      <w:pPr>
        <w:spacing w:before="6"/>
        <w:rPr>
          <w:b/>
          <w:sz w:val="2"/>
        </w:rPr>
      </w:pPr>
    </w:p>
    <w:p w:rsidR="00873FC0" w:rsidRDefault="00873FC0">
      <w:pPr>
        <w:pStyle w:val="TableParagraph"/>
        <w:rPr>
          <w:sz w:val="24"/>
        </w:rPr>
        <w:sectPr w:rsidR="00873FC0" w:rsidSect="002A453E">
          <w:pgSz w:w="16850" w:h="1192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873FC0" w:rsidRDefault="00873FC0">
      <w:pPr>
        <w:spacing w:before="6"/>
        <w:rPr>
          <w:b/>
          <w:sz w:val="2"/>
        </w:rPr>
      </w:pPr>
    </w:p>
    <w:p w:rsidR="0034798D" w:rsidRDefault="0034798D"/>
    <w:sectPr w:rsidR="0034798D">
      <w:pgSz w:w="16850" w:h="11920" w:orient="landscape"/>
      <w:pgMar w:top="240" w:right="0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91768"/>
    <w:multiLevelType w:val="hybridMultilevel"/>
    <w:tmpl w:val="3D380F2A"/>
    <w:lvl w:ilvl="0" w:tplc="08AE65CA">
      <w:numFmt w:val="bullet"/>
      <w:lvlText w:val=""/>
      <w:lvlJc w:val="left"/>
      <w:pPr>
        <w:ind w:left="293" w:hanging="284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824AC420">
      <w:numFmt w:val="bullet"/>
      <w:lvlText w:val="•"/>
      <w:lvlJc w:val="left"/>
      <w:pPr>
        <w:ind w:left="781" w:hanging="284"/>
      </w:pPr>
      <w:rPr>
        <w:rFonts w:hint="default"/>
        <w:lang w:val="ru-RU" w:eastAsia="en-US" w:bidi="ar-SA"/>
      </w:rPr>
    </w:lvl>
    <w:lvl w:ilvl="2" w:tplc="9FA87034">
      <w:numFmt w:val="bullet"/>
      <w:lvlText w:val="•"/>
      <w:lvlJc w:val="left"/>
      <w:pPr>
        <w:ind w:left="1262" w:hanging="284"/>
      </w:pPr>
      <w:rPr>
        <w:rFonts w:hint="default"/>
        <w:lang w:val="ru-RU" w:eastAsia="en-US" w:bidi="ar-SA"/>
      </w:rPr>
    </w:lvl>
    <w:lvl w:ilvl="3" w:tplc="E4DA2170">
      <w:numFmt w:val="bullet"/>
      <w:lvlText w:val="•"/>
      <w:lvlJc w:val="left"/>
      <w:pPr>
        <w:ind w:left="1743" w:hanging="284"/>
      </w:pPr>
      <w:rPr>
        <w:rFonts w:hint="default"/>
        <w:lang w:val="ru-RU" w:eastAsia="en-US" w:bidi="ar-SA"/>
      </w:rPr>
    </w:lvl>
    <w:lvl w:ilvl="4" w:tplc="10C00864">
      <w:numFmt w:val="bullet"/>
      <w:lvlText w:val="•"/>
      <w:lvlJc w:val="left"/>
      <w:pPr>
        <w:ind w:left="2225" w:hanging="284"/>
      </w:pPr>
      <w:rPr>
        <w:rFonts w:hint="default"/>
        <w:lang w:val="ru-RU" w:eastAsia="en-US" w:bidi="ar-SA"/>
      </w:rPr>
    </w:lvl>
    <w:lvl w:ilvl="5" w:tplc="398AD6A0">
      <w:numFmt w:val="bullet"/>
      <w:lvlText w:val="•"/>
      <w:lvlJc w:val="left"/>
      <w:pPr>
        <w:ind w:left="2706" w:hanging="284"/>
      </w:pPr>
      <w:rPr>
        <w:rFonts w:hint="default"/>
        <w:lang w:val="ru-RU" w:eastAsia="en-US" w:bidi="ar-SA"/>
      </w:rPr>
    </w:lvl>
    <w:lvl w:ilvl="6" w:tplc="40320930">
      <w:numFmt w:val="bullet"/>
      <w:lvlText w:val="•"/>
      <w:lvlJc w:val="left"/>
      <w:pPr>
        <w:ind w:left="3187" w:hanging="284"/>
      </w:pPr>
      <w:rPr>
        <w:rFonts w:hint="default"/>
        <w:lang w:val="ru-RU" w:eastAsia="en-US" w:bidi="ar-SA"/>
      </w:rPr>
    </w:lvl>
    <w:lvl w:ilvl="7" w:tplc="D2DCEDCC">
      <w:numFmt w:val="bullet"/>
      <w:lvlText w:val="•"/>
      <w:lvlJc w:val="left"/>
      <w:pPr>
        <w:ind w:left="3669" w:hanging="284"/>
      </w:pPr>
      <w:rPr>
        <w:rFonts w:hint="default"/>
        <w:lang w:val="ru-RU" w:eastAsia="en-US" w:bidi="ar-SA"/>
      </w:rPr>
    </w:lvl>
    <w:lvl w:ilvl="8" w:tplc="5A865D04">
      <w:numFmt w:val="bullet"/>
      <w:lvlText w:val="•"/>
      <w:lvlJc w:val="left"/>
      <w:pPr>
        <w:ind w:left="4150" w:hanging="284"/>
      </w:pPr>
      <w:rPr>
        <w:rFonts w:hint="default"/>
        <w:lang w:val="ru-RU" w:eastAsia="en-US" w:bidi="ar-SA"/>
      </w:rPr>
    </w:lvl>
  </w:abstractNum>
  <w:abstractNum w:abstractNumId="1">
    <w:nsid w:val="07D47B89"/>
    <w:multiLevelType w:val="hybridMultilevel"/>
    <w:tmpl w:val="1400B6A0"/>
    <w:lvl w:ilvl="0" w:tplc="A38CD3F4">
      <w:numFmt w:val="bullet"/>
      <w:lvlText w:val=""/>
      <w:lvlJc w:val="left"/>
      <w:pPr>
        <w:ind w:left="1131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D836A4">
      <w:numFmt w:val="bullet"/>
      <w:lvlText w:val="•"/>
      <w:lvlJc w:val="left"/>
      <w:pPr>
        <w:ind w:left="1537" w:hanging="423"/>
      </w:pPr>
      <w:rPr>
        <w:rFonts w:hint="default"/>
        <w:lang w:val="ru-RU" w:eastAsia="en-US" w:bidi="ar-SA"/>
      </w:rPr>
    </w:lvl>
    <w:lvl w:ilvl="2" w:tplc="A9AEE71E">
      <w:numFmt w:val="bullet"/>
      <w:lvlText w:val="•"/>
      <w:lvlJc w:val="left"/>
      <w:pPr>
        <w:ind w:left="1934" w:hanging="423"/>
      </w:pPr>
      <w:rPr>
        <w:rFonts w:hint="default"/>
        <w:lang w:val="ru-RU" w:eastAsia="en-US" w:bidi="ar-SA"/>
      </w:rPr>
    </w:lvl>
    <w:lvl w:ilvl="3" w:tplc="0002CEDC">
      <w:numFmt w:val="bullet"/>
      <w:lvlText w:val="•"/>
      <w:lvlJc w:val="left"/>
      <w:pPr>
        <w:ind w:left="2331" w:hanging="423"/>
      </w:pPr>
      <w:rPr>
        <w:rFonts w:hint="default"/>
        <w:lang w:val="ru-RU" w:eastAsia="en-US" w:bidi="ar-SA"/>
      </w:rPr>
    </w:lvl>
    <w:lvl w:ilvl="4" w:tplc="525AA06C">
      <w:numFmt w:val="bullet"/>
      <w:lvlText w:val="•"/>
      <w:lvlJc w:val="left"/>
      <w:pPr>
        <w:ind w:left="2729" w:hanging="423"/>
      </w:pPr>
      <w:rPr>
        <w:rFonts w:hint="default"/>
        <w:lang w:val="ru-RU" w:eastAsia="en-US" w:bidi="ar-SA"/>
      </w:rPr>
    </w:lvl>
    <w:lvl w:ilvl="5" w:tplc="B81484DC">
      <w:numFmt w:val="bullet"/>
      <w:lvlText w:val="•"/>
      <w:lvlJc w:val="left"/>
      <w:pPr>
        <w:ind w:left="3126" w:hanging="423"/>
      </w:pPr>
      <w:rPr>
        <w:rFonts w:hint="default"/>
        <w:lang w:val="ru-RU" w:eastAsia="en-US" w:bidi="ar-SA"/>
      </w:rPr>
    </w:lvl>
    <w:lvl w:ilvl="6" w:tplc="88742D24">
      <w:numFmt w:val="bullet"/>
      <w:lvlText w:val="•"/>
      <w:lvlJc w:val="left"/>
      <w:pPr>
        <w:ind w:left="3523" w:hanging="423"/>
      </w:pPr>
      <w:rPr>
        <w:rFonts w:hint="default"/>
        <w:lang w:val="ru-RU" w:eastAsia="en-US" w:bidi="ar-SA"/>
      </w:rPr>
    </w:lvl>
    <w:lvl w:ilvl="7" w:tplc="208AA65C">
      <w:numFmt w:val="bullet"/>
      <w:lvlText w:val="•"/>
      <w:lvlJc w:val="left"/>
      <w:pPr>
        <w:ind w:left="3921" w:hanging="423"/>
      </w:pPr>
      <w:rPr>
        <w:rFonts w:hint="default"/>
        <w:lang w:val="ru-RU" w:eastAsia="en-US" w:bidi="ar-SA"/>
      </w:rPr>
    </w:lvl>
    <w:lvl w:ilvl="8" w:tplc="9216C94E">
      <w:numFmt w:val="bullet"/>
      <w:lvlText w:val="•"/>
      <w:lvlJc w:val="left"/>
      <w:pPr>
        <w:ind w:left="4318" w:hanging="423"/>
      </w:pPr>
      <w:rPr>
        <w:rFonts w:hint="default"/>
        <w:lang w:val="ru-RU" w:eastAsia="en-US" w:bidi="ar-SA"/>
      </w:rPr>
    </w:lvl>
  </w:abstractNum>
  <w:abstractNum w:abstractNumId="2">
    <w:nsid w:val="0AFE5B5D"/>
    <w:multiLevelType w:val="hybridMultilevel"/>
    <w:tmpl w:val="8D103E60"/>
    <w:lvl w:ilvl="0" w:tplc="6DC24B6E">
      <w:numFmt w:val="bullet"/>
      <w:lvlText w:val=""/>
      <w:lvlJc w:val="left"/>
      <w:pPr>
        <w:ind w:left="288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74CE78">
      <w:numFmt w:val="bullet"/>
      <w:lvlText w:val="•"/>
      <w:lvlJc w:val="left"/>
      <w:pPr>
        <w:ind w:left="763" w:hanging="286"/>
      </w:pPr>
      <w:rPr>
        <w:rFonts w:hint="default"/>
        <w:lang w:val="ru-RU" w:eastAsia="en-US" w:bidi="ar-SA"/>
      </w:rPr>
    </w:lvl>
    <w:lvl w:ilvl="2" w:tplc="70D88A88">
      <w:numFmt w:val="bullet"/>
      <w:lvlText w:val="•"/>
      <w:lvlJc w:val="left"/>
      <w:pPr>
        <w:ind w:left="1246" w:hanging="286"/>
      </w:pPr>
      <w:rPr>
        <w:rFonts w:hint="default"/>
        <w:lang w:val="ru-RU" w:eastAsia="en-US" w:bidi="ar-SA"/>
      </w:rPr>
    </w:lvl>
    <w:lvl w:ilvl="3" w:tplc="F282EB4C">
      <w:numFmt w:val="bullet"/>
      <w:lvlText w:val="•"/>
      <w:lvlJc w:val="left"/>
      <w:pPr>
        <w:ind w:left="1729" w:hanging="286"/>
      </w:pPr>
      <w:rPr>
        <w:rFonts w:hint="default"/>
        <w:lang w:val="ru-RU" w:eastAsia="en-US" w:bidi="ar-SA"/>
      </w:rPr>
    </w:lvl>
    <w:lvl w:ilvl="4" w:tplc="71B00AE2">
      <w:numFmt w:val="bullet"/>
      <w:lvlText w:val="•"/>
      <w:lvlJc w:val="left"/>
      <w:pPr>
        <w:ind w:left="2213" w:hanging="286"/>
      </w:pPr>
      <w:rPr>
        <w:rFonts w:hint="default"/>
        <w:lang w:val="ru-RU" w:eastAsia="en-US" w:bidi="ar-SA"/>
      </w:rPr>
    </w:lvl>
    <w:lvl w:ilvl="5" w:tplc="DBC2516C">
      <w:numFmt w:val="bullet"/>
      <w:lvlText w:val="•"/>
      <w:lvlJc w:val="left"/>
      <w:pPr>
        <w:ind w:left="2696" w:hanging="286"/>
      </w:pPr>
      <w:rPr>
        <w:rFonts w:hint="default"/>
        <w:lang w:val="ru-RU" w:eastAsia="en-US" w:bidi="ar-SA"/>
      </w:rPr>
    </w:lvl>
    <w:lvl w:ilvl="6" w:tplc="F00CBE36">
      <w:numFmt w:val="bullet"/>
      <w:lvlText w:val="•"/>
      <w:lvlJc w:val="left"/>
      <w:pPr>
        <w:ind w:left="3179" w:hanging="286"/>
      </w:pPr>
      <w:rPr>
        <w:rFonts w:hint="default"/>
        <w:lang w:val="ru-RU" w:eastAsia="en-US" w:bidi="ar-SA"/>
      </w:rPr>
    </w:lvl>
    <w:lvl w:ilvl="7" w:tplc="C778CBBC">
      <w:numFmt w:val="bullet"/>
      <w:lvlText w:val="•"/>
      <w:lvlJc w:val="left"/>
      <w:pPr>
        <w:ind w:left="3663" w:hanging="286"/>
      </w:pPr>
      <w:rPr>
        <w:rFonts w:hint="default"/>
        <w:lang w:val="ru-RU" w:eastAsia="en-US" w:bidi="ar-SA"/>
      </w:rPr>
    </w:lvl>
    <w:lvl w:ilvl="8" w:tplc="6D34F148">
      <w:numFmt w:val="bullet"/>
      <w:lvlText w:val="•"/>
      <w:lvlJc w:val="left"/>
      <w:pPr>
        <w:ind w:left="4146" w:hanging="286"/>
      </w:pPr>
      <w:rPr>
        <w:rFonts w:hint="default"/>
        <w:lang w:val="ru-RU" w:eastAsia="en-US" w:bidi="ar-SA"/>
      </w:rPr>
    </w:lvl>
  </w:abstractNum>
  <w:abstractNum w:abstractNumId="3">
    <w:nsid w:val="0CBA6A73"/>
    <w:multiLevelType w:val="hybridMultilevel"/>
    <w:tmpl w:val="260E3770"/>
    <w:lvl w:ilvl="0" w:tplc="23747BD6">
      <w:numFmt w:val="bullet"/>
      <w:lvlText w:val=""/>
      <w:lvlJc w:val="left"/>
      <w:pPr>
        <w:ind w:left="427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823AFA">
      <w:numFmt w:val="bullet"/>
      <w:lvlText w:val="•"/>
      <w:lvlJc w:val="left"/>
      <w:pPr>
        <w:ind w:left="889" w:hanging="423"/>
      </w:pPr>
      <w:rPr>
        <w:rFonts w:hint="default"/>
        <w:lang w:val="ru-RU" w:eastAsia="en-US" w:bidi="ar-SA"/>
      </w:rPr>
    </w:lvl>
    <w:lvl w:ilvl="2" w:tplc="127EF1AC">
      <w:numFmt w:val="bullet"/>
      <w:lvlText w:val="•"/>
      <w:lvlJc w:val="left"/>
      <w:pPr>
        <w:ind w:left="1358" w:hanging="423"/>
      </w:pPr>
      <w:rPr>
        <w:rFonts w:hint="default"/>
        <w:lang w:val="ru-RU" w:eastAsia="en-US" w:bidi="ar-SA"/>
      </w:rPr>
    </w:lvl>
    <w:lvl w:ilvl="3" w:tplc="E73CA08A">
      <w:numFmt w:val="bullet"/>
      <w:lvlText w:val="•"/>
      <w:lvlJc w:val="left"/>
      <w:pPr>
        <w:ind w:left="1827" w:hanging="423"/>
      </w:pPr>
      <w:rPr>
        <w:rFonts w:hint="default"/>
        <w:lang w:val="ru-RU" w:eastAsia="en-US" w:bidi="ar-SA"/>
      </w:rPr>
    </w:lvl>
    <w:lvl w:ilvl="4" w:tplc="6934802A">
      <w:numFmt w:val="bullet"/>
      <w:lvlText w:val="•"/>
      <w:lvlJc w:val="left"/>
      <w:pPr>
        <w:ind w:left="2297" w:hanging="423"/>
      </w:pPr>
      <w:rPr>
        <w:rFonts w:hint="default"/>
        <w:lang w:val="ru-RU" w:eastAsia="en-US" w:bidi="ar-SA"/>
      </w:rPr>
    </w:lvl>
    <w:lvl w:ilvl="5" w:tplc="66B0F250">
      <w:numFmt w:val="bullet"/>
      <w:lvlText w:val="•"/>
      <w:lvlJc w:val="left"/>
      <w:pPr>
        <w:ind w:left="2766" w:hanging="423"/>
      </w:pPr>
      <w:rPr>
        <w:rFonts w:hint="default"/>
        <w:lang w:val="ru-RU" w:eastAsia="en-US" w:bidi="ar-SA"/>
      </w:rPr>
    </w:lvl>
    <w:lvl w:ilvl="6" w:tplc="B232C8C2">
      <w:numFmt w:val="bullet"/>
      <w:lvlText w:val="•"/>
      <w:lvlJc w:val="left"/>
      <w:pPr>
        <w:ind w:left="3235" w:hanging="423"/>
      </w:pPr>
      <w:rPr>
        <w:rFonts w:hint="default"/>
        <w:lang w:val="ru-RU" w:eastAsia="en-US" w:bidi="ar-SA"/>
      </w:rPr>
    </w:lvl>
    <w:lvl w:ilvl="7" w:tplc="4754ED78">
      <w:numFmt w:val="bullet"/>
      <w:lvlText w:val="•"/>
      <w:lvlJc w:val="left"/>
      <w:pPr>
        <w:ind w:left="3705" w:hanging="423"/>
      </w:pPr>
      <w:rPr>
        <w:rFonts w:hint="default"/>
        <w:lang w:val="ru-RU" w:eastAsia="en-US" w:bidi="ar-SA"/>
      </w:rPr>
    </w:lvl>
    <w:lvl w:ilvl="8" w:tplc="B29A6BF0">
      <w:numFmt w:val="bullet"/>
      <w:lvlText w:val="•"/>
      <w:lvlJc w:val="left"/>
      <w:pPr>
        <w:ind w:left="4174" w:hanging="423"/>
      </w:pPr>
      <w:rPr>
        <w:rFonts w:hint="default"/>
        <w:lang w:val="ru-RU" w:eastAsia="en-US" w:bidi="ar-SA"/>
      </w:rPr>
    </w:lvl>
  </w:abstractNum>
  <w:abstractNum w:abstractNumId="4">
    <w:nsid w:val="113A240A"/>
    <w:multiLevelType w:val="hybridMultilevel"/>
    <w:tmpl w:val="7C80B5CA"/>
    <w:lvl w:ilvl="0" w:tplc="901CE3C6">
      <w:numFmt w:val="bullet"/>
      <w:lvlText w:val=""/>
      <w:lvlJc w:val="left"/>
      <w:pPr>
        <w:ind w:left="427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AC2B90">
      <w:numFmt w:val="bullet"/>
      <w:lvlText w:val="•"/>
      <w:lvlJc w:val="left"/>
      <w:pPr>
        <w:ind w:left="889" w:hanging="423"/>
      </w:pPr>
      <w:rPr>
        <w:rFonts w:hint="default"/>
        <w:lang w:val="ru-RU" w:eastAsia="en-US" w:bidi="ar-SA"/>
      </w:rPr>
    </w:lvl>
    <w:lvl w:ilvl="2" w:tplc="A156D64C">
      <w:numFmt w:val="bullet"/>
      <w:lvlText w:val="•"/>
      <w:lvlJc w:val="left"/>
      <w:pPr>
        <w:ind w:left="1358" w:hanging="423"/>
      </w:pPr>
      <w:rPr>
        <w:rFonts w:hint="default"/>
        <w:lang w:val="ru-RU" w:eastAsia="en-US" w:bidi="ar-SA"/>
      </w:rPr>
    </w:lvl>
    <w:lvl w:ilvl="3" w:tplc="D458BB80">
      <w:numFmt w:val="bullet"/>
      <w:lvlText w:val="•"/>
      <w:lvlJc w:val="left"/>
      <w:pPr>
        <w:ind w:left="1827" w:hanging="423"/>
      </w:pPr>
      <w:rPr>
        <w:rFonts w:hint="default"/>
        <w:lang w:val="ru-RU" w:eastAsia="en-US" w:bidi="ar-SA"/>
      </w:rPr>
    </w:lvl>
    <w:lvl w:ilvl="4" w:tplc="95044456">
      <w:numFmt w:val="bullet"/>
      <w:lvlText w:val="•"/>
      <w:lvlJc w:val="left"/>
      <w:pPr>
        <w:ind w:left="2297" w:hanging="423"/>
      </w:pPr>
      <w:rPr>
        <w:rFonts w:hint="default"/>
        <w:lang w:val="ru-RU" w:eastAsia="en-US" w:bidi="ar-SA"/>
      </w:rPr>
    </w:lvl>
    <w:lvl w:ilvl="5" w:tplc="FAEE39DA">
      <w:numFmt w:val="bullet"/>
      <w:lvlText w:val="•"/>
      <w:lvlJc w:val="left"/>
      <w:pPr>
        <w:ind w:left="2766" w:hanging="423"/>
      </w:pPr>
      <w:rPr>
        <w:rFonts w:hint="default"/>
        <w:lang w:val="ru-RU" w:eastAsia="en-US" w:bidi="ar-SA"/>
      </w:rPr>
    </w:lvl>
    <w:lvl w:ilvl="6" w:tplc="D0BA2AFC">
      <w:numFmt w:val="bullet"/>
      <w:lvlText w:val="•"/>
      <w:lvlJc w:val="left"/>
      <w:pPr>
        <w:ind w:left="3235" w:hanging="423"/>
      </w:pPr>
      <w:rPr>
        <w:rFonts w:hint="default"/>
        <w:lang w:val="ru-RU" w:eastAsia="en-US" w:bidi="ar-SA"/>
      </w:rPr>
    </w:lvl>
    <w:lvl w:ilvl="7" w:tplc="804C7E2A">
      <w:numFmt w:val="bullet"/>
      <w:lvlText w:val="•"/>
      <w:lvlJc w:val="left"/>
      <w:pPr>
        <w:ind w:left="3705" w:hanging="423"/>
      </w:pPr>
      <w:rPr>
        <w:rFonts w:hint="default"/>
        <w:lang w:val="ru-RU" w:eastAsia="en-US" w:bidi="ar-SA"/>
      </w:rPr>
    </w:lvl>
    <w:lvl w:ilvl="8" w:tplc="835E1FDE">
      <w:numFmt w:val="bullet"/>
      <w:lvlText w:val="•"/>
      <w:lvlJc w:val="left"/>
      <w:pPr>
        <w:ind w:left="4174" w:hanging="423"/>
      </w:pPr>
      <w:rPr>
        <w:rFonts w:hint="default"/>
        <w:lang w:val="ru-RU" w:eastAsia="en-US" w:bidi="ar-SA"/>
      </w:rPr>
    </w:lvl>
  </w:abstractNum>
  <w:abstractNum w:abstractNumId="5">
    <w:nsid w:val="13880E97"/>
    <w:multiLevelType w:val="hybridMultilevel"/>
    <w:tmpl w:val="C7BAB62C"/>
    <w:lvl w:ilvl="0" w:tplc="6BBC8A2A">
      <w:numFmt w:val="bullet"/>
      <w:lvlText w:val=""/>
      <w:lvlJc w:val="left"/>
      <w:pPr>
        <w:ind w:left="290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F0263C">
      <w:numFmt w:val="bullet"/>
      <w:lvlText w:val="•"/>
      <w:lvlJc w:val="left"/>
      <w:pPr>
        <w:ind w:left="820" w:hanging="286"/>
      </w:pPr>
      <w:rPr>
        <w:rFonts w:hint="default"/>
        <w:lang w:val="ru-RU" w:eastAsia="en-US" w:bidi="ar-SA"/>
      </w:rPr>
    </w:lvl>
    <w:lvl w:ilvl="2" w:tplc="3A32F442">
      <w:numFmt w:val="bullet"/>
      <w:lvlText w:val="•"/>
      <w:lvlJc w:val="left"/>
      <w:pPr>
        <w:ind w:left="1341" w:hanging="286"/>
      </w:pPr>
      <w:rPr>
        <w:rFonts w:hint="default"/>
        <w:lang w:val="ru-RU" w:eastAsia="en-US" w:bidi="ar-SA"/>
      </w:rPr>
    </w:lvl>
    <w:lvl w:ilvl="3" w:tplc="35709594">
      <w:numFmt w:val="bullet"/>
      <w:lvlText w:val="•"/>
      <w:lvlJc w:val="left"/>
      <w:pPr>
        <w:ind w:left="1862" w:hanging="286"/>
      </w:pPr>
      <w:rPr>
        <w:rFonts w:hint="default"/>
        <w:lang w:val="ru-RU" w:eastAsia="en-US" w:bidi="ar-SA"/>
      </w:rPr>
    </w:lvl>
    <w:lvl w:ilvl="4" w:tplc="DF24F882">
      <w:numFmt w:val="bullet"/>
      <w:lvlText w:val="•"/>
      <w:lvlJc w:val="left"/>
      <w:pPr>
        <w:ind w:left="2383" w:hanging="286"/>
      </w:pPr>
      <w:rPr>
        <w:rFonts w:hint="default"/>
        <w:lang w:val="ru-RU" w:eastAsia="en-US" w:bidi="ar-SA"/>
      </w:rPr>
    </w:lvl>
    <w:lvl w:ilvl="5" w:tplc="1C2E5D2C">
      <w:numFmt w:val="bullet"/>
      <w:lvlText w:val="•"/>
      <w:lvlJc w:val="left"/>
      <w:pPr>
        <w:ind w:left="2904" w:hanging="286"/>
      </w:pPr>
      <w:rPr>
        <w:rFonts w:hint="default"/>
        <w:lang w:val="ru-RU" w:eastAsia="en-US" w:bidi="ar-SA"/>
      </w:rPr>
    </w:lvl>
    <w:lvl w:ilvl="6" w:tplc="DE68F50C">
      <w:numFmt w:val="bullet"/>
      <w:lvlText w:val="•"/>
      <w:lvlJc w:val="left"/>
      <w:pPr>
        <w:ind w:left="3425" w:hanging="286"/>
      </w:pPr>
      <w:rPr>
        <w:rFonts w:hint="default"/>
        <w:lang w:val="ru-RU" w:eastAsia="en-US" w:bidi="ar-SA"/>
      </w:rPr>
    </w:lvl>
    <w:lvl w:ilvl="7" w:tplc="5DAC19DA">
      <w:numFmt w:val="bullet"/>
      <w:lvlText w:val="•"/>
      <w:lvlJc w:val="left"/>
      <w:pPr>
        <w:ind w:left="3946" w:hanging="286"/>
      </w:pPr>
      <w:rPr>
        <w:rFonts w:hint="default"/>
        <w:lang w:val="ru-RU" w:eastAsia="en-US" w:bidi="ar-SA"/>
      </w:rPr>
    </w:lvl>
    <w:lvl w:ilvl="8" w:tplc="14F437D4">
      <w:numFmt w:val="bullet"/>
      <w:lvlText w:val="•"/>
      <w:lvlJc w:val="left"/>
      <w:pPr>
        <w:ind w:left="4467" w:hanging="286"/>
      </w:pPr>
      <w:rPr>
        <w:rFonts w:hint="default"/>
        <w:lang w:val="ru-RU" w:eastAsia="en-US" w:bidi="ar-SA"/>
      </w:rPr>
    </w:lvl>
  </w:abstractNum>
  <w:abstractNum w:abstractNumId="6">
    <w:nsid w:val="14AE0EB1"/>
    <w:multiLevelType w:val="hybridMultilevel"/>
    <w:tmpl w:val="7AA0E600"/>
    <w:lvl w:ilvl="0" w:tplc="53E63016">
      <w:numFmt w:val="bullet"/>
      <w:lvlText w:val=""/>
      <w:lvlJc w:val="left"/>
      <w:pPr>
        <w:ind w:left="429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B8D5A0">
      <w:numFmt w:val="bullet"/>
      <w:lvlText w:val="•"/>
      <w:lvlJc w:val="left"/>
      <w:pPr>
        <w:ind w:left="928" w:hanging="423"/>
      </w:pPr>
      <w:rPr>
        <w:rFonts w:hint="default"/>
        <w:lang w:val="ru-RU" w:eastAsia="en-US" w:bidi="ar-SA"/>
      </w:rPr>
    </w:lvl>
    <w:lvl w:ilvl="2" w:tplc="1C22CB3C">
      <w:numFmt w:val="bullet"/>
      <w:lvlText w:val="•"/>
      <w:lvlJc w:val="left"/>
      <w:pPr>
        <w:ind w:left="1437" w:hanging="423"/>
      </w:pPr>
      <w:rPr>
        <w:rFonts w:hint="default"/>
        <w:lang w:val="ru-RU" w:eastAsia="en-US" w:bidi="ar-SA"/>
      </w:rPr>
    </w:lvl>
    <w:lvl w:ilvl="3" w:tplc="3D9CF0E8">
      <w:numFmt w:val="bullet"/>
      <w:lvlText w:val="•"/>
      <w:lvlJc w:val="left"/>
      <w:pPr>
        <w:ind w:left="1946" w:hanging="423"/>
      </w:pPr>
      <w:rPr>
        <w:rFonts w:hint="default"/>
        <w:lang w:val="ru-RU" w:eastAsia="en-US" w:bidi="ar-SA"/>
      </w:rPr>
    </w:lvl>
    <w:lvl w:ilvl="4" w:tplc="BF26CFC0">
      <w:numFmt w:val="bullet"/>
      <w:lvlText w:val="•"/>
      <w:lvlJc w:val="left"/>
      <w:pPr>
        <w:ind w:left="2455" w:hanging="423"/>
      </w:pPr>
      <w:rPr>
        <w:rFonts w:hint="default"/>
        <w:lang w:val="ru-RU" w:eastAsia="en-US" w:bidi="ar-SA"/>
      </w:rPr>
    </w:lvl>
    <w:lvl w:ilvl="5" w:tplc="82FA2BAA">
      <w:numFmt w:val="bullet"/>
      <w:lvlText w:val="•"/>
      <w:lvlJc w:val="left"/>
      <w:pPr>
        <w:ind w:left="2964" w:hanging="423"/>
      </w:pPr>
      <w:rPr>
        <w:rFonts w:hint="default"/>
        <w:lang w:val="ru-RU" w:eastAsia="en-US" w:bidi="ar-SA"/>
      </w:rPr>
    </w:lvl>
    <w:lvl w:ilvl="6" w:tplc="5C326F48">
      <w:numFmt w:val="bullet"/>
      <w:lvlText w:val="•"/>
      <w:lvlJc w:val="left"/>
      <w:pPr>
        <w:ind w:left="3473" w:hanging="423"/>
      </w:pPr>
      <w:rPr>
        <w:rFonts w:hint="default"/>
        <w:lang w:val="ru-RU" w:eastAsia="en-US" w:bidi="ar-SA"/>
      </w:rPr>
    </w:lvl>
    <w:lvl w:ilvl="7" w:tplc="9B160CF6">
      <w:numFmt w:val="bullet"/>
      <w:lvlText w:val="•"/>
      <w:lvlJc w:val="left"/>
      <w:pPr>
        <w:ind w:left="3982" w:hanging="423"/>
      </w:pPr>
      <w:rPr>
        <w:rFonts w:hint="default"/>
        <w:lang w:val="ru-RU" w:eastAsia="en-US" w:bidi="ar-SA"/>
      </w:rPr>
    </w:lvl>
    <w:lvl w:ilvl="8" w:tplc="9CBC84B8">
      <w:numFmt w:val="bullet"/>
      <w:lvlText w:val="•"/>
      <w:lvlJc w:val="left"/>
      <w:pPr>
        <w:ind w:left="4491" w:hanging="423"/>
      </w:pPr>
      <w:rPr>
        <w:rFonts w:hint="default"/>
        <w:lang w:val="ru-RU" w:eastAsia="en-US" w:bidi="ar-SA"/>
      </w:rPr>
    </w:lvl>
  </w:abstractNum>
  <w:abstractNum w:abstractNumId="7">
    <w:nsid w:val="18470A65"/>
    <w:multiLevelType w:val="hybridMultilevel"/>
    <w:tmpl w:val="EDB6FC1E"/>
    <w:lvl w:ilvl="0" w:tplc="94249B4E">
      <w:numFmt w:val="bullet"/>
      <w:lvlText w:val=""/>
      <w:lvlJc w:val="left"/>
      <w:pPr>
        <w:ind w:left="821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E83DF0">
      <w:numFmt w:val="bullet"/>
      <w:lvlText w:val="•"/>
      <w:lvlJc w:val="left"/>
      <w:pPr>
        <w:ind w:left="1249" w:hanging="423"/>
      </w:pPr>
      <w:rPr>
        <w:rFonts w:hint="default"/>
        <w:lang w:val="ru-RU" w:eastAsia="en-US" w:bidi="ar-SA"/>
      </w:rPr>
    </w:lvl>
    <w:lvl w:ilvl="2" w:tplc="8702F61A">
      <w:numFmt w:val="bullet"/>
      <w:lvlText w:val="•"/>
      <w:lvlJc w:val="left"/>
      <w:pPr>
        <w:ind w:left="1678" w:hanging="423"/>
      </w:pPr>
      <w:rPr>
        <w:rFonts w:hint="default"/>
        <w:lang w:val="ru-RU" w:eastAsia="en-US" w:bidi="ar-SA"/>
      </w:rPr>
    </w:lvl>
    <w:lvl w:ilvl="3" w:tplc="0658C106">
      <w:numFmt w:val="bullet"/>
      <w:lvlText w:val="•"/>
      <w:lvlJc w:val="left"/>
      <w:pPr>
        <w:ind w:left="2107" w:hanging="423"/>
      </w:pPr>
      <w:rPr>
        <w:rFonts w:hint="default"/>
        <w:lang w:val="ru-RU" w:eastAsia="en-US" w:bidi="ar-SA"/>
      </w:rPr>
    </w:lvl>
    <w:lvl w:ilvl="4" w:tplc="A00A42FE">
      <w:numFmt w:val="bullet"/>
      <w:lvlText w:val="•"/>
      <w:lvlJc w:val="left"/>
      <w:pPr>
        <w:ind w:left="2537" w:hanging="423"/>
      </w:pPr>
      <w:rPr>
        <w:rFonts w:hint="default"/>
        <w:lang w:val="ru-RU" w:eastAsia="en-US" w:bidi="ar-SA"/>
      </w:rPr>
    </w:lvl>
    <w:lvl w:ilvl="5" w:tplc="5B7E66CC">
      <w:numFmt w:val="bullet"/>
      <w:lvlText w:val="•"/>
      <w:lvlJc w:val="left"/>
      <w:pPr>
        <w:ind w:left="2966" w:hanging="423"/>
      </w:pPr>
      <w:rPr>
        <w:rFonts w:hint="default"/>
        <w:lang w:val="ru-RU" w:eastAsia="en-US" w:bidi="ar-SA"/>
      </w:rPr>
    </w:lvl>
    <w:lvl w:ilvl="6" w:tplc="35BAA308">
      <w:numFmt w:val="bullet"/>
      <w:lvlText w:val="•"/>
      <w:lvlJc w:val="left"/>
      <w:pPr>
        <w:ind w:left="3395" w:hanging="423"/>
      </w:pPr>
      <w:rPr>
        <w:rFonts w:hint="default"/>
        <w:lang w:val="ru-RU" w:eastAsia="en-US" w:bidi="ar-SA"/>
      </w:rPr>
    </w:lvl>
    <w:lvl w:ilvl="7" w:tplc="1CC62546">
      <w:numFmt w:val="bullet"/>
      <w:lvlText w:val="•"/>
      <w:lvlJc w:val="left"/>
      <w:pPr>
        <w:ind w:left="3825" w:hanging="423"/>
      </w:pPr>
      <w:rPr>
        <w:rFonts w:hint="default"/>
        <w:lang w:val="ru-RU" w:eastAsia="en-US" w:bidi="ar-SA"/>
      </w:rPr>
    </w:lvl>
    <w:lvl w:ilvl="8" w:tplc="46A6DB6A">
      <w:numFmt w:val="bullet"/>
      <w:lvlText w:val="•"/>
      <w:lvlJc w:val="left"/>
      <w:pPr>
        <w:ind w:left="4254" w:hanging="423"/>
      </w:pPr>
      <w:rPr>
        <w:rFonts w:hint="default"/>
        <w:lang w:val="ru-RU" w:eastAsia="en-US" w:bidi="ar-SA"/>
      </w:rPr>
    </w:lvl>
  </w:abstractNum>
  <w:abstractNum w:abstractNumId="8">
    <w:nsid w:val="22A72637"/>
    <w:multiLevelType w:val="hybridMultilevel"/>
    <w:tmpl w:val="6DC6D4E4"/>
    <w:lvl w:ilvl="0" w:tplc="C6D8D9CC">
      <w:numFmt w:val="bullet"/>
      <w:lvlText w:val=""/>
      <w:lvlJc w:val="left"/>
      <w:pPr>
        <w:ind w:left="33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066CB2">
      <w:numFmt w:val="bullet"/>
      <w:lvlText w:val="•"/>
      <w:lvlJc w:val="left"/>
      <w:pPr>
        <w:ind w:left="856" w:hanging="360"/>
      </w:pPr>
      <w:rPr>
        <w:rFonts w:hint="default"/>
        <w:lang w:val="ru-RU" w:eastAsia="en-US" w:bidi="ar-SA"/>
      </w:rPr>
    </w:lvl>
    <w:lvl w:ilvl="2" w:tplc="60FC17AC">
      <w:numFmt w:val="bullet"/>
      <w:lvlText w:val="•"/>
      <w:lvlJc w:val="left"/>
      <w:pPr>
        <w:ind w:left="1373" w:hanging="360"/>
      </w:pPr>
      <w:rPr>
        <w:rFonts w:hint="default"/>
        <w:lang w:val="ru-RU" w:eastAsia="en-US" w:bidi="ar-SA"/>
      </w:rPr>
    </w:lvl>
    <w:lvl w:ilvl="3" w:tplc="8BD87DDA">
      <w:numFmt w:val="bullet"/>
      <w:lvlText w:val="•"/>
      <w:lvlJc w:val="left"/>
      <w:pPr>
        <w:ind w:left="1890" w:hanging="360"/>
      </w:pPr>
      <w:rPr>
        <w:rFonts w:hint="default"/>
        <w:lang w:val="ru-RU" w:eastAsia="en-US" w:bidi="ar-SA"/>
      </w:rPr>
    </w:lvl>
    <w:lvl w:ilvl="4" w:tplc="86D89D82">
      <w:numFmt w:val="bullet"/>
      <w:lvlText w:val="•"/>
      <w:lvlJc w:val="left"/>
      <w:pPr>
        <w:ind w:left="2407" w:hanging="360"/>
      </w:pPr>
      <w:rPr>
        <w:rFonts w:hint="default"/>
        <w:lang w:val="ru-RU" w:eastAsia="en-US" w:bidi="ar-SA"/>
      </w:rPr>
    </w:lvl>
    <w:lvl w:ilvl="5" w:tplc="355677E4">
      <w:numFmt w:val="bullet"/>
      <w:lvlText w:val="•"/>
      <w:lvlJc w:val="left"/>
      <w:pPr>
        <w:ind w:left="2924" w:hanging="360"/>
      </w:pPr>
      <w:rPr>
        <w:rFonts w:hint="default"/>
        <w:lang w:val="ru-RU" w:eastAsia="en-US" w:bidi="ar-SA"/>
      </w:rPr>
    </w:lvl>
    <w:lvl w:ilvl="6" w:tplc="077A249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7" w:tplc="5A34DFFC">
      <w:numFmt w:val="bullet"/>
      <w:lvlText w:val="•"/>
      <w:lvlJc w:val="left"/>
      <w:pPr>
        <w:ind w:left="3958" w:hanging="360"/>
      </w:pPr>
      <w:rPr>
        <w:rFonts w:hint="default"/>
        <w:lang w:val="ru-RU" w:eastAsia="en-US" w:bidi="ar-SA"/>
      </w:rPr>
    </w:lvl>
    <w:lvl w:ilvl="8" w:tplc="72D03120">
      <w:numFmt w:val="bullet"/>
      <w:lvlText w:val="•"/>
      <w:lvlJc w:val="left"/>
      <w:pPr>
        <w:ind w:left="4475" w:hanging="360"/>
      </w:pPr>
      <w:rPr>
        <w:rFonts w:hint="default"/>
        <w:lang w:val="ru-RU" w:eastAsia="en-US" w:bidi="ar-SA"/>
      </w:rPr>
    </w:lvl>
  </w:abstractNum>
  <w:abstractNum w:abstractNumId="9">
    <w:nsid w:val="29AA09C8"/>
    <w:multiLevelType w:val="hybridMultilevel"/>
    <w:tmpl w:val="DF485880"/>
    <w:lvl w:ilvl="0" w:tplc="8CAE7780">
      <w:numFmt w:val="bullet"/>
      <w:lvlText w:val=""/>
      <w:lvlJc w:val="left"/>
      <w:pPr>
        <w:ind w:left="427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74489E">
      <w:numFmt w:val="bullet"/>
      <w:lvlText w:val="•"/>
      <w:lvlJc w:val="left"/>
      <w:pPr>
        <w:ind w:left="889" w:hanging="423"/>
      </w:pPr>
      <w:rPr>
        <w:rFonts w:hint="default"/>
        <w:lang w:val="ru-RU" w:eastAsia="en-US" w:bidi="ar-SA"/>
      </w:rPr>
    </w:lvl>
    <w:lvl w:ilvl="2" w:tplc="4C3AAE7A">
      <w:numFmt w:val="bullet"/>
      <w:lvlText w:val="•"/>
      <w:lvlJc w:val="left"/>
      <w:pPr>
        <w:ind w:left="1358" w:hanging="423"/>
      </w:pPr>
      <w:rPr>
        <w:rFonts w:hint="default"/>
        <w:lang w:val="ru-RU" w:eastAsia="en-US" w:bidi="ar-SA"/>
      </w:rPr>
    </w:lvl>
    <w:lvl w:ilvl="3" w:tplc="15A81FA2">
      <w:numFmt w:val="bullet"/>
      <w:lvlText w:val="•"/>
      <w:lvlJc w:val="left"/>
      <w:pPr>
        <w:ind w:left="1827" w:hanging="423"/>
      </w:pPr>
      <w:rPr>
        <w:rFonts w:hint="default"/>
        <w:lang w:val="ru-RU" w:eastAsia="en-US" w:bidi="ar-SA"/>
      </w:rPr>
    </w:lvl>
    <w:lvl w:ilvl="4" w:tplc="E6CEF81C">
      <w:numFmt w:val="bullet"/>
      <w:lvlText w:val="•"/>
      <w:lvlJc w:val="left"/>
      <w:pPr>
        <w:ind w:left="2297" w:hanging="423"/>
      </w:pPr>
      <w:rPr>
        <w:rFonts w:hint="default"/>
        <w:lang w:val="ru-RU" w:eastAsia="en-US" w:bidi="ar-SA"/>
      </w:rPr>
    </w:lvl>
    <w:lvl w:ilvl="5" w:tplc="E5B26C70">
      <w:numFmt w:val="bullet"/>
      <w:lvlText w:val="•"/>
      <w:lvlJc w:val="left"/>
      <w:pPr>
        <w:ind w:left="2766" w:hanging="423"/>
      </w:pPr>
      <w:rPr>
        <w:rFonts w:hint="default"/>
        <w:lang w:val="ru-RU" w:eastAsia="en-US" w:bidi="ar-SA"/>
      </w:rPr>
    </w:lvl>
    <w:lvl w:ilvl="6" w:tplc="9A764372">
      <w:numFmt w:val="bullet"/>
      <w:lvlText w:val="•"/>
      <w:lvlJc w:val="left"/>
      <w:pPr>
        <w:ind w:left="3235" w:hanging="423"/>
      </w:pPr>
      <w:rPr>
        <w:rFonts w:hint="default"/>
        <w:lang w:val="ru-RU" w:eastAsia="en-US" w:bidi="ar-SA"/>
      </w:rPr>
    </w:lvl>
    <w:lvl w:ilvl="7" w:tplc="F980401A">
      <w:numFmt w:val="bullet"/>
      <w:lvlText w:val="•"/>
      <w:lvlJc w:val="left"/>
      <w:pPr>
        <w:ind w:left="3705" w:hanging="423"/>
      </w:pPr>
      <w:rPr>
        <w:rFonts w:hint="default"/>
        <w:lang w:val="ru-RU" w:eastAsia="en-US" w:bidi="ar-SA"/>
      </w:rPr>
    </w:lvl>
    <w:lvl w:ilvl="8" w:tplc="747E7E78">
      <w:numFmt w:val="bullet"/>
      <w:lvlText w:val="•"/>
      <w:lvlJc w:val="left"/>
      <w:pPr>
        <w:ind w:left="4174" w:hanging="423"/>
      </w:pPr>
      <w:rPr>
        <w:rFonts w:hint="default"/>
        <w:lang w:val="ru-RU" w:eastAsia="en-US" w:bidi="ar-SA"/>
      </w:rPr>
    </w:lvl>
  </w:abstractNum>
  <w:abstractNum w:abstractNumId="10">
    <w:nsid w:val="2D02633B"/>
    <w:multiLevelType w:val="hybridMultilevel"/>
    <w:tmpl w:val="17B84D2E"/>
    <w:lvl w:ilvl="0" w:tplc="77A6A300">
      <w:numFmt w:val="bullet"/>
      <w:lvlText w:val=""/>
      <w:lvlJc w:val="left"/>
      <w:pPr>
        <w:ind w:left="427" w:hanging="423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D9202E02">
      <w:numFmt w:val="bullet"/>
      <w:lvlText w:val="•"/>
      <w:lvlJc w:val="left"/>
      <w:pPr>
        <w:ind w:left="889" w:hanging="423"/>
      </w:pPr>
      <w:rPr>
        <w:rFonts w:hint="default"/>
        <w:lang w:val="ru-RU" w:eastAsia="en-US" w:bidi="ar-SA"/>
      </w:rPr>
    </w:lvl>
    <w:lvl w:ilvl="2" w:tplc="473056A0">
      <w:numFmt w:val="bullet"/>
      <w:lvlText w:val="•"/>
      <w:lvlJc w:val="left"/>
      <w:pPr>
        <w:ind w:left="1358" w:hanging="423"/>
      </w:pPr>
      <w:rPr>
        <w:rFonts w:hint="default"/>
        <w:lang w:val="ru-RU" w:eastAsia="en-US" w:bidi="ar-SA"/>
      </w:rPr>
    </w:lvl>
    <w:lvl w:ilvl="3" w:tplc="B4EE8002">
      <w:numFmt w:val="bullet"/>
      <w:lvlText w:val="•"/>
      <w:lvlJc w:val="left"/>
      <w:pPr>
        <w:ind w:left="1827" w:hanging="423"/>
      </w:pPr>
      <w:rPr>
        <w:rFonts w:hint="default"/>
        <w:lang w:val="ru-RU" w:eastAsia="en-US" w:bidi="ar-SA"/>
      </w:rPr>
    </w:lvl>
    <w:lvl w:ilvl="4" w:tplc="64187EFC">
      <w:numFmt w:val="bullet"/>
      <w:lvlText w:val="•"/>
      <w:lvlJc w:val="left"/>
      <w:pPr>
        <w:ind w:left="2297" w:hanging="423"/>
      </w:pPr>
      <w:rPr>
        <w:rFonts w:hint="default"/>
        <w:lang w:val="ru-RU" w:eastAsia="en-US" w:bidi="ar-SA"/>
      </w:rPr>
    </w:lvl>
    <w:lvl w:ilvl="5" w:tplc="048814D4">
      <w:numFmt w:val="bullet"/>
      <w:lvlText w:val="•"/>
      <w:lvlJc w:val="left"/>
      <w:pPr>
        <w:ind w:left="2766" w:hanging="423"/>
      </w:pPr>
      <w:rPr>
        <w:rFonts w:hint="default"/>
        <w:lang w:val="ru-RU" w:eastAsia="en-US" w:bidi="ar-SA"/>
      </w:rPr>
    </w:lvl>
    <w:lvl w:ilvl="6" w:tplc="8FDA258E">
      <w:numFmt w:val="bullet"/>
      <w:lvlText w:val="•"/>
      <w:lvlJc w:val="left"/>
      <w:pPr>
        <w:ind w:left="3235" w:hanging="423"/>
      </w:pPr>
      <w:rPr>
        <w:rFonts w:hint="default"/>
        <w:lang w:val="ru-RU" w:eastAsia="en-US" w:bidi="ar-SA"/>
      </w:rPr>
    </w:lvl>
    <w:lvl w:ilvl="7" w:tplc="36BC17D2">
      <w:numFmt w:val="bullet"/>
      <w:lvlText w:val="•"/>
      <w:lvlJc w:val="left"/>
      <w:pPr>
        <w:ind w:left="3705" w:hanging="423"/>
      </w:pPr>
      <w:rPr>
        <w:rFonts w:hint="default"/>
        <w:lang w:val="ru-RU" w:eastAsia="en-US" w:bidi="ar-SA"/>
      </w:rPr>
    </w:lvl>
    <w:lvl w:ilvl="8" w:tplc="493A9D7C">
      <w:numFmt w:val="bullet"/>
      <w:lvlText w:val="•"/>
      <w:lvlJc w:val="left"/>
      <w:pPr>
        <w:ind w:left="4174" w:hanging="423"/>
      </w:pPr>
      <w:rPr>
        <w:rFonts w:hint="default"/>
        <w:lang w:val="ru-RU" w:eastAsia="en-US" w:bidi="ar-SA"/>
      </w:rPr>
    </w:lvl>
  </w:abstractNum>
  <w:abstractNum w:abstractNumId="11">
    <w:nsid w:val="2E8A18EF"/>
    <w:multiLevelType w:val="hybridMultilevel"/>
    <w:tmpl w:val="72D82F14"/>
    <w:lvl w:ilvl="0" w:tplc="5FE08DEA">
      <w:numFmt w:val="bullet"/>
      <w:lvlText w:val=""/>
      <w:lvlJc w:val="left"/>
      <w:pPr>
        <w:ind w:left="427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E0CA94">
      <w:numFmt w:val="bullet"/>
      <w:lvlText w:val="•"/>
      <w:lvlJc w:val="left"/>
      <w:pPr>
        <w:ind w:left="889" w:hanging="423"/>
      </w:pPr>
      <w:rPr>
        <w:rFonts w:hint="default"/>
        <w:lang w:val="ru-RU" w:eastAsia="en-US" w:bidi="ar-SA"/>
      </w:rPr>
    </w:lvl>
    <w:lvl w:ilvl="2" w:tplc="485C769C">
      <w:numFmt w:val="bullet"/>
      <w:lvlText w:val="•"/>
      <w:lvlJc w:val="left"/>
      <w:pPr>
        <w:ind w:left="1358" w:hanging="423"/>
      </w:pPr>
      <w:rPr>
        <w:rFonts w:hint="default"/>
        <w:lang w:val="ru-RU" w:eastAsia="en-US" w:bidi="ar-SA"/>
      </w:rPr>
    </w:lvl>
    <w:lvl w:ilvl="3" w:tplc="CDAE17A4">
      <w:numFmt w:val="bullet"/>
      <w:lvlText w:val="•"/>
      <w:lvlJc w:val="left"/>
      <w:pPr>
        <w:ind w:left="1827" w:hanging="423"/>
      </w:pPr>
      <w:rPr>
        <w:rFonts w:hint="default"/>
        <w:lang w:val="ru-RU" w:eastAsia="en-US" w:bidi="ar-SA"/>
      </w:rPr>
    </w:lvl>
    <w:lvl w:ilvl="4" w:tplc="3738B234">
      <w:numFmt w:val="bullet"/>
      <w:lvlText w:val="•"/>
      <w:lvlJc w:val="left"/>
      <w:pPr>
        <w:ind w:left="2297" w:hanging="423"/>
      </w:pPr>
      <w:rPr>
        <w:rFonts w:hint="default"/>
        <w:lang w:val="ru-RU" w:eastAsia="en-US" w:bidi="ar-SA"/>
      </w:rPr>
    </w:lvl>
    <w:lvl w:ilvl="5" w:tplc="0F08ED28">
      <w:numFmt w:val="bullet"/>
      <w:lvlText w:val="•"/>
      <w:lvlJc w:val="left"/>
      <w:pPr>
        <w:ind w:left="2766" w:hanging="423"/>
      </w:pPr>
      <w:rPr>
        <w:rFonts w:hint="default"/>
        <w:lang w:val="ru-RU" w:eastAsia="en-US" w:bidi="ar-SA"/>
      </w:rPr>
    </w:lvl>
    <w:lvl w:ilvl="6" w:tplc="D280003E">
      <w:numFmt w:val="bullet"/>
      <w:lvlText w:val="•"/>
      <w:lvlJc w:val="left"/>
      <w:pPr>
        <w:ind w:left="3235" w:hanging="423"/>
      </w:pPr>
      <w:rPr>
        <w:rFonts w:hint="default"/>
        <w:lang w:val="ru-RU" w:eastAsia="en-US" w:bidi="ar-SA"/>
      </w:rPr>
    </w:lvl>
    <w:lvl w:ilvl="7" w:tplc="9F46B1C6">
      <w:numFmt w:val="bullet"/>
      <w:lvlText w:val="•"/>
      <w:lvlJc w:val="left"/>
      <w:pPr>
        <w:ind w:left="3705" w:hanging="423"/>
      </w:pPr>
      <w:rPr>
        <w:rFonts w:hint="default"/>
        <w:lang w:val="ru-RU" w:eastAsia="en-US" w:bidi="ar-SA"/>
      </w:rPr>
    </w:lvl>
    <w:lvl w:ilvl="8" w:tplc="94B6AC52">
      <w:numFmt w:val="bullet"/>
      <w:lvlText w:val="•"/>
      <w:lvlJc w:val="left"/>
      <w:pPr>
        <w:ind w:left="4174" w:hanging="423"/>
      </w:pPr>
      <w:rPr>
        <w:rFonts w:hint="default"/>
        <w:lang w:val="ru-RU" w:eastAsia="en-US" w:bidi="ar-SA"/>
      </w:rPr>
    </w:lvl>
  </w:abstractNum>
  <w:abstractNum w:abstractNumId="12">
    <w:nsid w:val="42FB5B8E"/>
    <w:multiLevelType w:val="hybridMultilevel"/>
    <w:tmpl w:val="2B5CD15C"/>
    <w:lvl w:ilvl="0" w:tplc="66263538">
      <w:numFmt w:val="bullet"/>
      <w:lvlText w:val=""/>
      <w:lvlJc w:val="left"/>
      <w:pPr>
        <w:ind w:left="288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38FE50">
      <w:numFmt w:val="bullet"/>
      <w:lvlText w:val="•"/>
      <w:lvlJc w:val="left"/>
      <w:pPr>
        <w:ind w:left="763" w:hanging="286"/>
      </w:pPr>
      <w:rPr>
        <w:rFonts w:hint="default"/>
        <w:lang w:val="ru-RU" w:eastAsia="en-US" w:bidi="ar-SA"/>
      </w:rPr>
    </w:lvl>
    <w:lvl w:ilvl="2" w:tplc="D67CD1B0">
      <w:numFmt w:val="bullet"/>
      <w:lvlText w:val="•"/>
      <w:lvlJc w:val="left"/>
      <w:pPr>
        <w:ind w:left="1246" w:hanging="286"/>
      </w:pPr>
      <w:rPr>
        <w:rFonts w:hint="default"/>
        <w:lang w:val="ru-RU" w:eastAsia="en-US" w:bidi="ar-SA"/>
      </w:rPr>
    </w:lvl>
    <w:lvl w:ilvl="3" w:tplc="DA42D4FA">
      <w:numFmt w:val="bullet"/>
      <w:lvlText w:val="•"/>
      <w:lvlJc w:val="left"/>
      <w:pPr>
        <w:ind w:left="1729" w:hanging="286"/>
      </w:pPr>
      <w:rPr>
        <w:rFonts w:hint="default"/>
        <w:lang w:val="ru-RU" w:eastAsia="en-US" w:bidi="ar-SA"/>
      </w:rPr>
    </w:lvl>
    <w:lvl w:ilvl="4" w:tplc="FF480B92">
      <w:numFmt w:val="bullet"/>
      <w:lvlText w:val="•"/>
      <w:lvlJc w:val="left"/>
      <w:pPr>
        <w:ind w:left="2213" w:hanging="286"/>
      </w:pPr>
      <w:rPr>
        <w:rFonts w:hint="default"/>
        <w:lang w:val="ru-RU" w:eastAsia="en-US" w:bidi="ar-SA"/>
      </w:rPr>
    </w:lvl>
    <w:lvl w:ilvl="5" w:tplc="3F0C250A">
      <w:numFmt w:val="bullet"/>
      <w:lvlText w:val="•"/>
      <w:lvlJc w:val="left"/>
      <w:pPr>
        <w:ind w:left="2696" w:hanging="286"/>
      </w:pPr>
      <w:rPr>
        <w:rFonts w:hint="default"/>
        <w:lang w:val="ru-RU" w:eastAsia="en-US" w:bidi="ar-SA"/>
      </w:rPr>
    </w:lvl>
    <w:lvl w:ilvl="6" w:tplc="4334A0AE">
      <w:numFmt w:val="bullet"/>
      <w:lvlText w:val="•"/>
      <w:lvlJc w:val="left"/>
      <w:pPr>
        <w:ind w:left="3179" w:hanging="286"/>
      </w:pPr>
      <w:rPr>
        <w:rFonts w:hint="default"/>
        <w:lang w:val="ru-RU" w:eastAsia="en-US" w:bidi="ar-SA"/>
      </w:rPr>
    </w:lvl>
    <w:lvl w:ilvl="7" w:tplc="9F10DB0E">
      <w:numFmt w:val="bullet"/>
      <w:lvlText w:val="•"/>
      <w:lvlJc w:val="left"/>
      <w:pPr>
        <w:ind w:left="3663" w:hanging="286"/>
      </w:pPr>
      <w:rPr>
        <w:rFonts w:hint="default"/>
        <w:lang w:val="ru-RU" w:eastAsia="en-US" w:bidi="ar-SA"/>
      </w:rPr>
    </w:lvl>
    <w:lvl w:ilvl="8" w:tplc="28CA2962">
      <w:numFmt w:val="bullet"/>
      <w:lvlText w:val="•"/>
      <w:lvlJc w:val="left"/>
      <w:pPr>
        <w:ind w:left="4146" w:hanging="286"/>
      </w:pPr>
      <w:rPr>
        <w:rFonts w:hint="default"/>
        <w:lang w:val="ru-RU" w:eastAsia="en-US" w:bidi="ar-SA"/>
      </w:rPr>
    </w:lvl>
  </w:abstractNum>
  <w:abstractNum w:abstractNumId="13">
    <w:nsid w:val="52EF7202"/>
    <w:multiLevelType w:val="hybridMultilevel"/>
    <w:tmpl w:val="EE3633D6"/>
    <w:lvl w:ilvl="0" w:tplc="FD40413C">
      <w:numFmt w:val="bullet"/>
      <w:lvlText w:val=""/>
      <w:lvlJc w:val="left"/>
      <w:pPr>
        <w:ind w:left="28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1CD59C">
      <w:numFmt w:val="bullet"/>
      <w:lvlText w:val="•"/>
      <w:lvlJc w:val="left"/>
      <w:pPr>
        <w:ind w:left="763" w:hanging="284"/>
      </w:pPr>
      <w:rPr>
        <w:rFonts w:hint="default"/>
        <w:lang w:val="ru-RU" w:eastAsia="en-US" w:bidi="ar-SA"/>
      </w:rPr>
    </w:lvl>
    <w:lvl w:ilvl="2" w:tplc="5602E5F2">
      <w:numFmt w:val="bullet"/>
      <w:lvlText w:val="•"/>
      <w:lvlJc w:val="left"/>
      <w:pPr>
        <w:ind w:left="1246" w:hanging="284"/>
      </w:pPr>
      <w:rPr>
        <w:rFonts w:hint="default"/>
        <w:lang w:val="ru-RU" w:eastAsia="en-US" w:bidi="ar-SA"/>
      </w:rPr>
    </w:lvl>
    <w:lvl w:ilvl="3" w:tplc="107CA4DA">
      <w:numFmt w:val="bullet"/>
      <w:lvlText w:val="•"/>
      <w:lvlJc w:val="left"/>
      <w:pPr>
        <w:ind w:left="1729" w:hanging="284"/>
      </w:pPr>
      <w:rPr>
        <w:rFonts w:hint="default"/>
        <w:lang w:val="ru-RU" w:eastAsia="en-US" w:bidi="ar-SA"/>
      </w:rPr>
    </w:lvl>
    <w:lvl w:ilvl="4" w:tplc="B220FCE8">
      <w:numFmt w:val="bullet"/>
      <w:lvlText w:val="•"/>
      <w:lvlJc w:val="left"/>
      <w:pPr>
        <w:ind w:left="2213" w:hanging="284"/>
      </w:pPr>
      <w:rPr>
        <w:rFonts w:hint="default"/>
        <w:lang w:val="ru-RU" w:eastAsia="en-US" w:bidi="ar-SA"/>
      </w:rPr>
    </w:lvl>
    <w:lvl w:ilvl="5" w:tplc="EB0850AA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6" w:tplc="DFC42142">
      <w:numFmt w:val="bullet"/>
      <w:lvlText w:val="•"/>
      <w:lvlJc w:val="left"/>
      <w:pPr>
        <w:ind w:left="3179" w:hanging="284"/>
      </w:pPr>
      <w:rPr>
        <w:rFonts w:hint="default"/>
        <w:lang w:val="ru-RU" w:eastAsia="en-US" w:bidi="ar-SA"/>
      </w:rPr>
    </w:lvl>
    <w:lvl w:ilvl="7" w:tplc="68F05146">
      <w:numFmt w:val="bullet"/>
      <w:lvlText w:val="•"/>
      <w:lvlJc w:val="left"/>
      <w:pPr>
        <w:ind w:left="3663" w:hanging="284"/>
      </w:pPr>
      <w:rPr>
        <w:rFonts w:hint="default"/>
        <w:lang w:val="ru-RU" w:eastAsia="en-US" w:bidi="ar-SA"/>
      </w:rPr>
    </w:lvl>
    <w:lvl w:ilvl="8" w:tplc="4BDA3E8E">
      <w:numFmt w:val="bullet"/>
      <w:lvlText w:val="•"/>
      <w:lvlJc w:val="left"/>
      <w:pPr>
        <w:ind w:left="4146" w:hanging="284"/>
      </w:pPr>
      <w:rPr>
        <w:rFonts w:hint="default"/>
        <w:lang w:val="ru-RU" w:eastAsia="en-US" w:bidi="ar-SA"/>
      </w:rPr>
    </w:lvl>
  </w:abstractNum>
  <w:abstractNum w:abstractNumId="14">
    <w:nsid w:val="620D5A84"/>
    <w:multiLevelType w:val="hybridMultilevel"/>
    <w:tmpl w:val="6414CCAA"/>
    <w:lvl w:ilvl="0" w:tplc="4A7E49B2">
      <w:numFmt w:val="bullet"/>
      <w:lvlText w:val=""/>
      <w:lvlJc w:val="left"/>
      <w:pPr>
        <w:ind w:left="288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EAF25E">
      <w:numFmt w:val="bullet"/>
      <w:lvlText w:val="•"/>
      <w:lvlJc w:val="left"/>
      <w:pPr>
        <w:ind w:left="763" w:hanging="286"/>
      </w:pPr>
      <w:rPr>
        <w:rFonts w:hint="default"/>
        <w:lang w:val="ru-RU" w:eastAsia="en-US" w:bidi="ar-SA"/>
      </w:rPr>
    </w:lvl>
    <w:lvl w:ilvl="2" w:tplc="CAA8241C">
      <w:numFmt w:val="bullet"/>
      <w:lvlText w:val="•"/>
      <w:lvlJc w:val="left"/>
      <w:pPr>
        <w:ind w:left="1246" w:hanging="286"/>
      </w:pPr>
      <w:rPr>
        <w:rFonts w:hint="default"/>
        <w:lang w:val="ru-RU" w:eastAsia="en-US" w:bidi="ar-SA"/>
      </w:rPr>
    </w:lvl>
    <w:lvl w:ilvl="3" w:tplc="A9E6921A">
      <w:numFmt w:val="bullet"/>
      <w:lvlText w:val="•"/>
      <w:lvlJc w:val="left"/>
      <w:pPr>
        <w:ind w:left="1729" w:hanging="286"/>
      </w:pPr>
      <w:rPr>
        <w:rFonts w:hint="default"/>
        <w:lang w:val="ru-RU" w:eastAsia="en-US" w:bidi="ar-SA"/>
      </w:rPr>
    </w:lvl>
    <w:lvl w:ilvl="4" w:tplc="9D14B260">
      <w:numFmt w:val="bullet"/>
      <w:lvlText w:val="•"/>
      <w:lvlJc w:val="left"/>
      <w:pPr>
        <w:ind w:left="2213" w:hanging="286"/>
      </w:pPr>
      <w:rPr>
        <w:rFonts w:hint="default"/>
        <w:lang w:val="ru-RU" w:eastAsia="en-US" w:bidi="ar-SA"/>
      </w:rPr>
    </w:lvl>
    <w:lvl w:ilvl="5" w:tplc="C18A4AFA">
      <w:numFmt w:val="bullet"/>
      <w:lvlText w:val="•"/>
      <w:lvlJc w:val="left"/>
      <w:pPr>
        <w:ind w:left="2696" w:hanging="286"/>
      </w:pPr>
      <w:rPr>
        <w:rFonts w:hint="default"/>
        <w:lang w:val="ru-RU" w:eastAsia="en-US" w:bidi="ar-SA"/>
      </w:rPr>
    </w:lvl>
    <w:lvl w:ilvl="6" w:tplc="D82A6FEA">
      <w:numFmt w:val="bullet"/>
      <w:lvlText w:val="•"/>
      <w:lvlJc w:val="left"/>
      <w:pPr>
        <w:ind w:left="3179" w:hanging="286"/>
      </w:pPr>
      <w:rPr>
        <w:rFonts w:hint="default"/>
        <w:lang w:val="ru-RU" w:eastAsia="en-US" w:bidi="ar-SA"/>
      </w:rPr>
    </w:lvl>
    <w:lvl w:ilvl="7" w:tplc="C944E480">
      <w:numFmt w:val="bullet"/>
      <w:lvlText w:val="•"/>
      <w:lvlJc w:val="left"/>
      <w:pPr>
        <w:ind w:left="3663" w:hanging="286"/>
      </w:pPr>
      <w:rPr>
        <w:rFonts w:hint="default"/>
        <w:lang w:val="ru-RU" w:eastAsia="en-US" w:bidi="ar-SA"/>
      </w:rPr>
    </w:lvl>
    <w:lvl w:ilvl="8" w:tplc="9B904836">
      <w:numFmt w:val="bullet"/>
      <w:lvlText w:val="•"/>
      <w:lvlJc w:val="left"/>
      <w:pPr>
        <w:ind w:left="4146" w:hanging="286"/>
      </w:pPr>
      <w:rPr>
        <w:rFonts w:hint="default"/>
        <w:lang w:val="ru-RU" w:eastAsia="en-US" w:bidi="ar-SA"/>
      </w:rPr>
    </w:lvl>
  </w:abstractNum>
  <w:abstractNum w:abstractNumId="15">
    <w:nsid w:val="6D6B6692"/>
    <w:multiLevelType w:val="hybridMultilevel"/>
    <w:tmpl w:val="6936C06C"/>
    <w:lvl w:ilvl="0" w:tplc="7C2AB66A">
      <w:numFmt w:val="bullet"/>
      <w:lvlText w:val=""/>
      <w:lvlJc w:val="left"/>
      <w:pPr>
        <w:ind w:left="456" w:hanging="423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6E68F200">
      <w:numFmt w:val="bullet"/>
      <w:lvlText w:val="•"/>
      <w:lvlJc w:val="left"/>
      <w:pPr>
        <w:ind w:left="925" w:hanging="423"/>
      </w:pPr>
      <w:rPr>
        <w:rFonts w:hint="default"/>
        <w:lang w:val="ru-RU" w:eastAsia="en-US" w:bidi="ar-SA"/>
      </w:rPr>
    </w:lvl>
    <w:lvl w:ilvl="2" w:tplc="6AA8176C">
      <w:numFmt w:val="bullet"/>
      <w:lvlText w:val="•"/>
      <w:lvlJc w:val="left"/>
      <w:pPr>
        <w:ind w:left="1390" w:hanging="423"/>
      </w:pPr>
      <w:rPr>
        <w:rFonts w:hint="default"/>
        <w:lang w:val="ru-RU" w:eastAsia="en-US" w:bidi="ar-SA"/>
      </w:rPr>
    </w:lvl>
    <w:lvl w:ilvl="3" w:tplc="EB2ED358">
      <w:numFmt w:val="bullet"/>
      <w:lvlText w:val="•"/>
      <w:lvlJc w:val="left"/>
      <w:pPr>
        <w:ind w:left="1855" w:hanging="423"/>
      </w:pPr>
      <w:rPr>
        <w:rFonts w:hint="default"/>
        <w:lang w:val="ru-RU" w:eastAsia="en-US" w:bidi="ar-SA"/>
      </w:rPr>
    </w:lvl>
    <w:lvl w:ilvl="4" w:tplc="88FE1B3E">
      <w:numFmt w:val="bullet"/>
      <w:lvlText w:val="•"/>
      <w:lvlJc w:val="left"/>
      <w:pPr>
        <w:ind w:left="2321" w:hanging="423"/>
      </w:pPr>
      <w:rPr>
        <w:rFonts w:hint="default"/>
        <w:lang w:val="ru-RU" w:eastAsia="en-US" w:bidi="ar-SA"/>
      </w:rPr>
    </w:lvl>
    <w:lvl w:ilvl="5" w:tplc="70501D4C">
      <w:numFmt w:val="bullet"/>
      <w:lvlText w:val="•"/>
      <w:lvlJc w:val="left"/>
      <w:pPr>
        <w:ind w:left="2786" w:hanging="423"/>
      </w:pPr>
      <w:rPr>
        <w:rFonts w:hint="default"/>
        <w:lang w:val="ru-RU" w:eastAsia="en-US" w:bidi="ar-SA"/>
      </w:rPr>
    </w:lvl>
    <w:lvl w:ilvl="6" w:tplc="485A2846">
      <w:numFmt w:val="bullet"/>
      <w:lvlText w:val="•"/>
      <w:lvlJc w:val="left"/>
      <w:pPr>
        <w:ind w:left="3251" w:hanging="423"/>
      </w:pPr>
      <w:rPr>
        <w:rFonts w:hint="default"/>
        <w:lang w:val="ru-RU" w:eastAsia="en-US" w:bidi="ar-SA"/>
      </w:rPr>
    </w:lvl>
    <w:lvl w:ilvl="7" w:tplc="63C4E38A">
      <w:numFmt w:val="bullet"/>
      <w:lvlText w:val="•"/>
      <w:lvlJc w:val="left"/>
      <w:pPr>
        <w:ind w:left="3717" w:hanging="423"/>
      </w:pPr>
      <w:rPr>
        <w:rFonts w:hint="default"/>
        <w:lang w:val="ru-RU" w:eastAsia="en-US" w:bidi="ar-SA"/>
      </w:rPr>
    </w:lvl>
    <w:lvl w:ilvl="8" w:tplc="A9D4C07A">
      <w:numFmt w:val="bullet"/>
      <w:lvlText w:val="•"/>
      <w:lvlJc w:val="left"/>
      <w:pPr>
        <w:ind w:left="4182" w:hanging="42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1"/>
  </w:num>
  <w:num w:numId="5">
    <w:abstractNumId w:val="10"/>
  </w:num>
  <w:num w:numId="6">
    <w:abstractNumId w:val="4"/>
  </w:num>
  <w:num w:numId="7">
    <w:abstractNumId w:val="15"/>
  </w:num>
  <w:num w:numId="8">
    <w:abstractNumId w:val="12"/>
  </w:num>
  <w:num w:numId="9">
    <w:abstractNumId w:val="2"/>
  </w:num>
  <w:num w:numId="10">
    <w:abstractNumId w:val="0"/>
  </w:num>
  <w:num w:numId="11">
    <w:abstractNumId w:val="14"/>
  </w:num>
  <w:num w:numId="12">
    <w:abstractNumId w:val="13"/>
  </w:num>
  <w:num w:numId="13">
    <w:abstractNumId w:val="9"/>
  </w:num>
  <w:num w:numId="14">
    <w:abstractNumId w:val="8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FC0"/>
    <w:rsid w:val="00000056"/>
    <w:rsid w:val="00016F1B"/>
    <w:rsid w:val="00021CDD"/>
    <w:rsid w:val="000259F0"/>
    <w:rsid w:val="00026081"/>
    <w:rsid w:val="000526F5"/>
    <w:rsid w:val="0006314E"/>
    <w:rsid w:val="00063EBF"/>
    <w:rsid w:val="00092C27"/>
    <w:rsid w:val="000A3D7C"/>
    <w:rsid w:val="000A47F9"/>
    <w:rsid w:val="000C3612"/>
    <w:rsid w:val="000E45AC"/>
    <w:rsid w:val="000E7BF9"/>
    <w:rsid w:val="000F1101"/>
    <w:rsid w:val="000F1A01"/>
    <w:rsid w:val="00107237"/>
    <w:rsid w:val="00156B4B"/>
    <w:rsid w:val="0015761E"/>
    <w:rsid w:val="0019302F"/>
    <w:rsid w:val="001B6B9E"/>
    <w:rsid w:val="001C1EDF"/>
    <w:rsid w:val="001E4208"/>
    <w:rsid w:val="001F6C5C"/>
    <w:rsid w:val="00217EC2"/>
    <w:rsid w:val="0022186D"/>
    <w:rsid w:val="0025188B"/>
    <w:rsid w:val="00285761"/>
    <w:rsid w:val="002A453E"/>
    <w:rsid w:val="002A5313"/>
    <w:rsid w:val="002F7D4A"/>
    <w:rsid w:val="00307315"/>
    <w:rsid w:val="00314A0D"/>
    <w:rsid w:val="0034798D"/>
    <w:rsid w:val="00355C39"/>
    <w:rsid w:val="00365938"/>
    <w:rsid w:val="00365E8B"/>
    <w:rsid w:val="003A5503"/>
    <w:rsid w:val="003E0B20"/>
    <w:rsid w:val="004410EE"/>
    <w:rsid w:val="0045758D"/>
    <w:rsid w:val="004776DF"/>
    <w:rsid w:val="004875CE"/>
    <w:rsid w:val="00496463"/>
    <w:rsid w:val="004E5246"/>
    <w:rsid w:val="00532B13"/>
    <w:rsid w:val="00536755"/>
    <w:rsid w:val="00563CF7"/>
    <w:rsid w:val="005716DF"/>
    <w:rsid w:val="00586C6B"/>
    <w:rsid w:val="005A7E8D"/>
    <w:rsid w:val="005C10CE"/>
    <w:rsid w:val="00637D3A"/>
    <w:rsid w:val="00653D82"/>
    <w:rsid w:val="006778B9"/>
    <w:rsid w:val="006A6A26"/>
    <w:rsid w:val="006D43F7"/>
    <w:rsid w:val="006F0877"/>
    <w:rsid w:val="006F2328"/>
    <w:rsid w:val="00701D93"/>
    <w:rsid w:val="00702DBD"/>
    <w:rsid w:val="00713FF6"/>
    <w:rsid w:val="007316C0"/>
    <w:rsid w:val="00732849"/>
    <w:rsid w:val="007401C6"/>
    <w:rsid w:val="00772743"/>
    <w:rsid w:val="007746C5"/>
    <w:rsid w:val="0078592D"/>
    <w:rsid w:val="007A42B2"/>
    <w:rsid w:val="007D395C"/>
    <w:rsid w:val="007D6AFB"/>
    <w:rsid w:val="007F2C51"/>
    <w:rsid w:val="008134F2"/>
    <w:rsid w:val="0083630E"/>
    <w:rsid w:val="00842A69"/>
    <w:rsid w:val="00843E3B"/>
    <w:rsid w:val="00873FC0"/>
    <w:rsid w:val="0088257C"/>
    <w:rsid w:val="00887E2C"/>
    <w:rsid w:val="008924A3"/>
    <w:rsid w:val="008F412A"/>
    <w:rsid w:val="00900BF6"/>
    <w:rsid w:val="00913E39"/>
    <w:rsid w:val="00925734"/>
    <w:rsid w:val="00943D8D"/>
    <w:rsid w:val="00952B8C"/>
    <w:rsid w:val="0096519C"/>
    <w:rsid w:val="00972EEF"/>
    <w:rsid w:val="009C2579"/>
    <w:rsid w:val="009E371E"/>
    <w:rsid w:val="00A12499"/>
    <w:rsid w:val="00A14A7B"/>
    <w:rsid w:val="00A2337E"/>
    <w:rsid w:val="00A35CEC"/>
    <w:rsid w:val="00AA269A"/>
    <w:rsid w:val="00AB6E7A"/>
    <w:rsid w:val="00AB79F3"/>
    <w:rsid w:val="00AC77E4"/>
    <w:rsid w:val="00AC7B4A"/>
    <w:rsid w:val="00AD347A"/>
    <w:rsid w:val="00B14EB2"/>
    <w:rsid w:val="00B212DC"/>
    <w:rsid w:val="00B348B2"/>
    <w:rsid w:val="00B35D70"/>
    <w:rsid w:val="00B75484"/>
    <w:rsid w:val="00B80C1E"/>
    <w:rsid w:val="00B93991"/>
    <w:rsid w:val="00BD03FA"/>
    <w:rsid w:val="00BD0D3C"/>
    <w:rsid w:val="00BF0350"/>
    <w:rsid w:val="00C20245"/>
    <w:rsid w:val="00C56C58"/>
    <w:rsid w:val="00C8016A"/>
    <w:rsid w:val="00CA7D40"/>
    <w:rsid w:val="00D27CB7"/>
    <w:rsid w:val="00DF1F3E"/>
    <w:rsid w:val="00E53E0F"/>
    <w:rsid w:val="00E553B9"/>
    <w:rsid w:val="00E64C60"/>
    <w:rsid w:val="00E7448C"/>
    <w:rsid w:val="00E76F68"/>
    <w:rsid w:val="00E9034D"/>
    <w:rsid w:val="00EC4316"/>
    <w:rsid w:val="00ED4296"/>
    <w:rsid w:val="00F16C10"/>
    <w:rsid w:val="00F268CE"/>
    <w:rsid w:val="00F322FF"/>
    <w:rsid w:val="00F44E98"/>
    <w:rsid w:val="00F60DF8"/>
    <w:rsid w:val="00F61B41"/>
    <w:rsid w:val="00F6550B"/>
    <w:rsid w:val="00F909AF"/>
    <w:rsid w:val="00FE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25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rFonts w:ascii="Georgia" w:eastAsia="Georgia" w:hAnsi="Georgia" w:cs="Georgia"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F41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412A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25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rFonts w:ascii="Georgia" w:eastAsia="Georgia" w:hAnsi="Georgia" w:cs="Georgia"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F41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412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2026-09-01T09:37:00Z</cp:lastPrinted>
  <dcterms:created xsi:type="dcterms:W3CDTF">2026-09-01T13:00:00Z</dcterms:created>
  <dcterms:modified xsi:type="dcterms:W3CDTF">2026-09-01T13:00:00Z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2024-12-28T00:00:00Z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for Microsoft 365</vt:lpwstr>
  </property>
</Properties>
</file>