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667" w:rsidRPr="007D57D1" w:rsidRDefault="007D57D1" w:rsidP="00761667">
      <w:pPr>
        <w:pStyle w:val="2"/>
        <w:spacing w:before="70"/>
        <w:ind w:left="23"/>
        <w:jc w:val="center"/>
        <w:rPr>
          <w:b w:val="0"/>
          <w:spacing w:val="-2"/>
          <w:sz w:val="24"/>
          <w:szCs w:val="24"/>
        </w:rPr>
      </w:pPr>
      <w:bookmarkStart w:id="0" w:name="_GoBack"/>
      <w:bookmarkEnd w:id="0"/>
      <w:r w:rsidRPr="007D57D1">
        <w:rPr>
          <w:b w:val="0"/>
          <w:spacing w:val="-2"/>
          <w:sz w:val="24"/>
          <w:szCs w:val="24"/>
        </w:rPr>
        <w:t>Принято</w:t>
      </w:r>
    </w:p>
    <w:p w:rsidR="00761667" w:rsidRPr="00761667" w:rsidRDefault="007D57D1" w:rsidP="00761667">
      <w:pPr>
        <w:pStyle w:val="2"/>
        <w:spacing w:before="70"/>
        <w:ind w:left="23"/>
        <w:jc w:val="center"/>
        <w:rPr>
          <w:b w:val="0"/>
          <w:spacing w:val="-2"/>
          <w:sz w:val="24"/>
          <w:szCs w:val="24"/>
        </w:rPr>
      </w:pPr>
      <w:r>
        <w:rPr>
          <w:b w:val="0"/>
          <w:spacing w:val="-2"/>
          <w:sz w:val="24"/>
          <w:szCs w:val="24"/>
        </w:rPr>
        <w:t>Общим собранием</w:t>
      </w:r>
    </w:p>
    <w:p w:rsidR="007D57D1" w:rsidRDefault="007D57D1" w:rsidP="007D57D1">
      <w:pPr>
        <w:pStyle w:val="2"/>
        <w:spacing w:before="70"/>
        <w:ind w:left="23"/>
        <w:jc w:val="center"/>
        <w:rPr>
          <w:b w:val="0"/>
          <w:spacing w:val="-2"/>
          <w:sz w:val="24"/>
          <w:szCs w:val="24"/>
        </w:rPr>
      </w:pPr>
      <w:r>
        <w:rPr>
          <w:b w:val="0"/>
          <w:spacing w:val="-2"/>
          <w:sz w:val="24"/>
          <w:szCs w:val="24"/>
        </w:rPr>
        <w:t xml:space="preserve">Трудового коллектива  </w:t>
      </w:r>
    </w:p>
    <w:p w:rsidR="00761667" w:rsidRDefault="007D57D1" w:rsidP="007D57D1">
      <w:pPr>
        <w:pStyle w:val="2"/>
        <w:spacing w:before="70"/>
        <w:ind w:left="23"/>
        <w:jc w:val="center"/>
        <w:rPr>
          <w:b w:val="0"/>
          <w:spacing w:val="-2"/>
          <w:sz w:val="24"/>
          <w:szCs w:val="24"/>
        </w:rPr>
      </w:pPr>
      <w:r>
        <w:rPr>
          <w:b w:val="0"/>
          <w:spacing w:val="-2"/>
          <w:sz w:val="24"/>
          <w:szCs w:val="24"/>
        </w:rPr>
        <w:t>МАДОУ № 42 Протокол № 1</w:t>
      </w:r>
    </w:p>
    <w:p w:rsidR="007D57D1" w:rsidRPr="00761667" w:rsidRDefault="007D57D1" w:rsidP="00761667">
      <w:pPr>
        <w:pStyle w:val="2"/>
        <w:spacing w:before="70"/>
        <w:ind w:left="23"/>
        <w:rPr>
          <w:b w:val="0"/>
          <w:spacing w:val="-2"/>
          <w:sz w:val="24"/>
          <w:szCs w:val="24"/>
        </w:rPr>
      </w:pPr>
      <w:r>
        <w:rPr>
          <w:b w:val="0"/>
          <w:spacing w:val="-2"/>
          <w:sz w:val="24"/>
          <w:szCs w:val="24"/>
        </w:rPr>
        <w:t xml:space="preserve">      </w:t>
      </w:r>
      <w:r w:rsidR="00057465">
        <w:rPr>
          <w:b w:val="0"/>
          <w:spacing w:val="-2"/>
          <w:sz w:val="24"/>
          <w:szCs w:val="24"/>
        </w:rPr>
        <w:t xml:space="preserve"> </w:t>
      </w:r>
      <w:r>
        <w:rPr>
          <w:b w:val="0"/>
          <w:spacing w:val="-2"/>
          <w:sz w:val="24"/>
          <w:szCs w:val="24"/>
        </w:rPr>
        <w:t xml:space="preserve">  </w:t>
      </w:r>
      <w:r w:rsidR="00057465">
        <w:rPr>
          <w:b w:val="0"/>
          <w:spacing w:val="-2"/>
          <w:sz w:val="24"/>
          <w:szCs w:val="24"/>
        </w:rPr>
        <w:t>о</w:t>
      </w:r>
      <w:r>
        <w:rPr>
          <w:b w:val="0"/>
          <w:spacing w:val="-2"/>
          <w:sz w:val="24"/>
          <w:szCs w:val="24"/>
        </w:rPr>
        <w:t>т «09» января 2025г.</w:t>
      </w:r>
    </w:p>
    <w:p w:rsidR="00761667" w:rsidRPr="00761667" w:rsidRDefault="00761667" w:rsidP="00761667">
      <w:pPr>
        <w:pStyle w:val="2"/>
        <w:spacing w:before="70"/>
        <w:ind w:left="23"/>
        <w:rPr>
          <w:spacing w:val="-2"/>
          <w:sz w:val="24"/>
          <w:szCs w:val="24"/>
        </w:rPr>
      </w:pPr>
    </w:p>
    <w:p w:rsidR="00761667" w:rsidRPr="007D57D1" w:rsidRDefault="00761667" w:rsidP="00761667">
      <w:pPr>
        <w:pStyle w:val="2"/>
        <w:spacing w:before="70"/>
        <w:ind w:left="23"/>
        <w:jc w:val="center"/>
        <w:rPr>
          <w:b w:val="0"/>
          <w:sz w:val="24"/>
          <w:szCs w:val="24"/>
        </w:rPr>
      </w:pPr>
      <w:r w:rsidRPr="00761667">
        <w:rPr>
          <w:b w:val="0"/>
          <w:sz w:val="24"/>
          <w:szCs w:val="24"/>
        </w:rPr>
        <w:br w:type="column"/>
      </w:r>
      <w:r w:rsidRPr="007D57D1">
        <w:rPr>
          <w:b w:val="0"/>
          <w:spacing w:val="-2"/>
          <w:sz w:val="24"/>
          <w:szCs w:val="24"/>
        </w:rPr>
        <w:lastRenderedPageBreak/>
        <w:t>УТВЕРЖДАЮ</w:t>
      </w:r>
    </w:p>
    <w:p w:rsidR="00761667" w:rsidRPr="00761667" w:rsidRDefault="00761667" w:rsidP="00761667">
      <w:pPr>
        <w:pStyle w:val="a3"/>
        <w:ind w:right="26"/>
        <w:jc w:val="center"/>
        <w:rPr>
          <w:sz w:val="24"/>
          <w:szCs w:val="24"/>
        </w:rPr>
      </w:pPr>
      <w:r w:rsidRPr="00761667">
        <w:rPr>
          <w:sz w:val="24"/>
          <w:szCs w:val="24"/>
        </w:rPr>
        <w:t>Заведующий</w:t>
      </w:r>
      <w:r w:rsidRPr="00761667">
        <w:rPr>
          <w:spacing w:val="40"/>
          <w:sz w:val="24"/>
          <w:szCs w:val="24"/>
        </w:rPr>
        <w:t xml:space="preserve"> </w:t>
      </w:r>
      <w:r w:rsidRPr="00761667">
        <w:rPr>
          <w:sz w:val="24"/>
          <w:szCs w:val="24"/>
        </w:rPr>
        <w:t>МАДОУ № 42</w:t>
      </w:r>
    </w:p>
    <w:p w:rsidR="00761667" w:rsidRPr="00761667" w:rsidRDefault="00761667" w:rsidP="00761667">
      <w:pPr>
        <w:pStyle w:val="a3"/>
        <w:ind w:right="26"/>
        <w:jc w:val="center"/>
        <w:rPr>
          <w:sz w:val="24"/>
          <w:szCs w:val="24"/>
        </w:rPr>
      </w:pPr>
      <w:r w:rsidRPr="00761667">
        <w:rPr>
          <w:sz w:val="24"/>
          <w:szCs w:val="24"/>
          <w:u w:val="single"/>
        </w:rPr>
        <w:t>_________</w:t>
      </w:r>
      <w:r w:rsidRPr="00761667">
        <w:rPr>
          <w:sz w:val="24"/>
          <w:szCs w:val="24"/>
        </w:rPr>
        <w:t>Е.О. Яненко</w:t>
      </w:r>
    </w:p>
    <w:p w:rsidR="00761667" w:rsidRPr="00761667" w:rsidRDefault="00761667" w:rsidP="00761667">
      <w:pPr>
        <w:pStyle w:val="a3"/>
        <w:ind w:right="26"/>
        <w:jc w:val="center"/>
        <w:rPr>
          <w:sz w:val="24"/>
          <w:szCs w:val="24"/>
        </w:rPr>
      </w:pPr>
    </w:p>
    <w:p w:rsidR="00761667" w:rsidRDefault="00761667" w:rsidP="00761667">
      <w:pPr>
        <w:pStyle w:val="a3"/>
        <w:ind w:right="26"/>
        <w:jc w:val="center"/>
        <w:rPr>
          <w:sz w:val="24"/>
          <w:szCs w:val="24"/>
        </w:rPr>
      </w:pPr>
      <w:r w:rsidRPr="00761667">
        <w:rPr>
          <w:sz w:val="24"/>
          <w:szCs w:val="24"/>
        </w:rPr>
        <w:t>Приказ</w:t>
      </w:r>
      <w:r w:rsidR="007D57D1">
        <w:rPr>
          <w:sz w:val="24"/>
          <w:szCs w:val="24"/>
        </w:rPr>
        <w:t xml:space="preserve"> №____</w:t>
      </w:r>
      <w:r w:rsidRPr="00761667">
        <w:rPr>
          <w:sz w:val="24"/>
          <w:szCs w:val="24"/>
        </w:rPr>
        <w:t xml:space="preserve"> </w:t>
      </w:r>
    </w:p>
    <w:p w:rsidR="007D57D1" w:rsidRPr="00761667" w:rsidRDefault="00057465" w:rsidP="00761667">
      <w:pPr>
        <w:pStyle w:val="a3"/>
        <w:ind w:right="26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7D57D1">
        <w:rPr>
          <w:sz w:val="24"/>
          <w:szCs w:val="24"/>
        </w:rPr>
        <w:t>т «09» января 2025г.</w:t>
      </w:r>
    </w:p>
    <w:p w:rsidR="00761667" w:rsidRPr="00761667" w:rsidRDefault="00761667" w:rsidP="00761667">
      <w:pPr>
        <w:pStyle w:val="a3"/>
        <w:jc w:val="left"/>
        <w:rPr>
          <w:sz w:val="24"/>
          <w:szCs w:val="24"/>
        </w:rPr>
        <w:sectPr w:rsidR="00761667" w:rsidRPr="00761667">
          <w:type w:val="continuous"/>
          <w:pgSz w:w="11910" w:h="16840"/>
          <w:pgMar w:top="1320" w:right="850" w:bottom="280" w:left="1417" w:header="720" w:footer="720" w:gutter="0"/>
          <w:cols w:num="2" w:space="720" w:equalWidth="0">
            <w:col w:w="3683" w:space="1531"/>
            <w:col w:w="4429"/>
          </w:cols>
        </w:sectPr>
      </w:pPr>
    </w:p>
    <w:p w:rsidR="007369A8" w:rsidRPr="00761667" w:rsidRDefault="007369A8">
      <w:pPr>
        <w:pStyle w:val="a3"/>
        <w:jc w:val="left"/>
        <w:rPr>
          <w:b/>
          <w:sz w:val="24"/>
          <w:szCs w:val="24"/>
        </w:rPr>
      </w:pPr>
    </w:p>
    <w:p w:rsidR="00FB2342" w:rsidRDefault="00FB2342">
      <w:pPr>
        <w:pStyle w:val="2"/>
        <w:ind w:right="791"/>
        <w:jc w:val="center"/>
      </w:pPr>
    </w:p>
    <w:p w:rsidR="00FB2342" w:rsidRDefault="00FB2342">
      <w:pPr>
        <w:pStyle w:val="2"/>
        <w:ind w:right="791"/>
        <w:jc w:val="center"/>
      </w:pPr>
    </w:p>
    <w:p w:rsidR="007369A8" w:rsidRDefault="009E01A4">
      <w:pPr>
        <w:pStyle w:val="2"/>
        <w:ind w:right="791"/>
        <w:jc w:val="center"/>
        <w:rPr>
          <w:spacing w:val="-2"/>
        </w:rPr>
      </w:pPr>
      <w:r>
        <w:t xml:space="preserve">ПОЛОЖЕНИЕ </w:t>
      </w:r>
      <w:r w:rsidR="00036894">
        <w:t>ОБ</w:t>
      </w:r>
      <w:r w:rsidR="00036894">
        <w:rPr>
          <w:spacing w:val="-18"/>
        </w:rPr>
        <w:t xml:space="preserve"> </w:t>
      </w:r>
      <w:r w:rsidR="00036894">
        <w:t>АНТИКОРРУПЦИОННОЙ</w:t>
      </w:r>
      <w:r w:rsidR="00036894">
        <w:rPr>
          <w:spacing w:val="-13"/>
        </w:rPr>
        <w:t xml:space="preserve"> </w:t>
      </w:r>
      <w:r w:rsidR="00036894">
        <w:rPr>
          <w:spacing w:val="-2"/>
        </w:rPr>
        <w:t>ОГОВОРКЕ</w:t>
      </w:r>
      <w:r w:rsidR="00500FBB">
        <w:rPr>
          <w:spacing w:val="-2"/>
        </w:rPr>
        <w:t xml:space="preserve"> в муниципальном автономном дошкольном образовательном учреждении города Ростова-на-Дону «Детский сад № 42»</w:t>
      </w:r>
    </w:p>
    <w:p w:rsidR="00500FBB" w:rsidRDefault="00500FBB">
      <w:pPr>
        <w:pStyle w:val="2"/>
        <w:ind w:right="791"/>
        <w:jc w:val="center"/>
        <w:rPr>
          <w:spacing w:val="-2"/>
        </w:rPr>
      </w:pPr>
    </w:p>
    <w:p w:rsidR="007369A8" w:rsidRPr="00036894" w:rsidRDefault="00036894" w:rsidP="004B68BE">
      <w:pPr>
        <w:spacing w:before="321" w:line="242" w:lineRule="auto"/>
        <w:ind w:left="849" w:hanging="562"/>
        <w:jc w:val="center"/>
        <w:rPr>
          <w:b/>
          <w:sz w:val="28"/>
        </w:rPr>
      </w:pPr>
      <w:r w:rsidRPr="00036894">
        <w:rPr>
          <w:b/>
          <w:sz w:val="28"/>
        </w:rPr>
        <w:t>Типовое</w:t>
      </w:r>
      <w:r w:rsidRPr="00036894">
        <w:rPr>
          <w:b/>
          <w:spacing w:val="-6"/>
          <w:sz w:val="28"/>
        </w:rPr>
        <w:t xml:space="preserve"> </w:t>
      </w:r>
      <w:r w:rsidRPr="00036894">
        <w:rPr>
          <w:b/>
          <w:sz w:val="28"/>
        </w:rPr>
        <w:t>условие</w:t>
      </w:r>
      <w:r w:rsidRPr="00036894">
        <w:rPr>
          <w:b/>
          <w:spacing w:val="-2"/>
          <w:sz w:val="28"/>
        </w:rPr>
        <w:t xml:space="preserve"> </w:t>
      </w:r>
      <w:r w:rsidRPr="00036894">
        <w:rPr>
          <w:b/>
          <w:sz w:val="28"/>
        </w:rPr>
        <w:t>об</w:t>
      </w:r>
      <w:r w:rsidRPr="00036894">
        <w:rPr>
          <w:b/>
          <w:spacing w:val="-7"/>
          <w:sz w:val="28"/>
        </w:rPr>
        <w:t xml:space="preserve"> </w:t>
      </w:r>
      <w:r w:rsidRPr="00036894">
        <w:rPr>
          <w:b/>
          <w:sz w:val="28"/>
        </w:rPr>
        <w:t>антикоррупционной</w:t>
      </w:r>
      <w:r w:rsidRPr="00036894">
        <w:rPr>
          <w:b/>
          <w:spacing w:val="-5"/>
          <w:sz w:val="28"/>
        </w:rPr>
        <w:t xml:space="preserve"> </w:t>
      </w:r>
      <w:r w:rsidRPr="00036894">
        <w:rPr>
          <w:b/>
          <w:sz w:val="28"/>
        </w:rPr>
        <w:t>оговорке,</w:t>
      </w:r>
      <w:r w:rsidRPr="00036894">
        <w:rPr>
          <w:b/>
          <w:spacing w:val="-5"/>
          <w:sz w:val="28"/>
        </w:rPr>
        <w:t xml:space="preserve"> </w:t>
      </w:r>
      <w:r w:rsidRPr="00036894">
        <w:rPr>
          <w:b/>
          <w:sz w:val="28"/>
        </w:rPr>
        <w:t>включаемое</w:t>
      </w:r>
      <w:r w:rsidRPr="00036894">
        <w:rPr>
          <w:b/>
          <w:spacing w:val="-6"/>
          <w:sz w:val="28"/>
        </w:rPr>
        <w:t xml:space="preserve"> </w:t>
      </w:r>
      <w:r w:rsidRPr="00036894">
        <w:rPr>
          <w:b/>
          <w:sz w:val="28"/>
        </w:rPr>
        <w:t>в</w:t>
      </w:r>
      <w:r w:rsidRPr="00036894">
        <w:rPr>
          <w:b/>
          <w:spacing w:val="-8"/>
          <w:sz w:val="28"/>
        </w:rPr>
        <w:t xml:space="preserve"> </w:t>
      </w:r>
      <w:r w:rsidR="004B68BE" w:rsidRPr="00036894">
        <w:rPr>
          <w:b/>
          <w:spacing w:val="-8"/>
          <w:sz w:val="28"/>
        </w:rPr>
        <w:t xml:space="preserve">                                 </w:t>
      </w:r>
      <w:proofErr w:type="spellStart"/>
      <w:r w:rsidRPr="00036894">
        <w:rPr>
          <w:b/>
          <w:sz w:val="28"/>
        </w:rPr>
        <w:t>гражданско</w:t>
      </w:r>
      <w:proofErr w:type="spellEnd"/>
      <w:r w:rsidRPr="00036894">
        <w:rPr>
          <w:b/>
          <w:sz w:val="28"/>
        </w:rPr>
        <w:t xml:space="preserve"> - правовые договоры, заключаемые для обеспечения </w:t>
      </w:r>
      <w:r w:rsidR="004B68BE" w:rsidRPr="00036894">
        <w:rPr>
          <w:b/>
          <w:sz w:val="28"/>
        </w:rPr>
        <w:t xml:space="preserve">                                  </w:t>
      </w:r>
      <w:r w:rsidRPr="00036894">
        <w:rPr>
          <w:b/>
          <w:sz w:val="28"/>
        </w:rPr>
        <w:t>нужд М</w:t>
      </w:r>
      <w:r w:rsidR="009E01A4" w:rsidRPr="00036894">
        <w:rPr>
          <w:b/>
          <w:sz w:val="28"/>
        </w:rPr>
        <w:t>А</w:t>
      </w:r>
      <w:r w:rsidRPr="00036894">
        <w:rPr>
          <w:b/>
          <w:sz w:val="28"/>
        </w:rPr>
        <w:t xml:space="preserve">ДОУ № </w:t>
      </w:r>
      <w:r w:rsidR="009E01A4" w:rsidRPr="00036894">
        <w:rPr>
          <w:b/>
          <w:sz w:val="28"/>
        </w:rPr>
        <w:t>42</w:t>
      </w:r>
    </w:p>
    <w:p w:rsidR="007369A8" w:rsidRPr="00036894" w:rsidRDefault="007369A8">
      <w:pPr>
        <w:pStyle w:val="a3"/>
        <w:spacing w:before="7"/>
        <w:jc w:val="left"/>
        <w:rPr>
          <w:b/>
        </w:rPr>
      </w:pPr>
    </w:p>
    <w:p w:rsidR="007369A8" w:rsidRDefault="00036894">
      <w:pPr>
        <w:pStyle w:val="a3"/>
        <w:spacing w:before="1"/>
        <w:ind w:left="675" w:right="565"/>
        <w:jc w:val="center"/>
      </w:pPr>
      <w:r>
        <w:rPr>
          <w:spacing w:val="-2"/>
        </w:rPr>
        <w:t>АНТИКОРРУПЦИОННАЯ</w:t>
      </w:r>
      <w:r>
        <w:rPr>
          <w:spacing w:val="-4"/>
        </w:rPr>
        <w:t xml:space="preserve"> </w:t>
      </w:r>
      <w:r>
        <w:rPr>
          <w:spacing w:val="-2"/>
        </w:rPr>
        <w:t>ОГОВОРКА</w:t>
      </w:r>
    </w:p>
    <w:p w:rsidR="007369A8" w:rsidRDefault="00036894">
      <w:pPr>
        <w:pStyle w:val="a4"/>
        <w:numPr>
          <w:ilvl w:val="0"/>
          <w:numId w:val="2"/>
        </w:numPr>
        <w:tabs>
          <w:tab w:val="left" w:pos="818"/>
        </w:tabs>
        <w:spacing w:before="316"/>
        <w:ind w:right="27" w:firstLine="465"/>
        <w:rPr>
          <w:sz w:val="28"/>
        </w:rPr>
      </w:pPr>
      <w:r>
        <w:rPr>
          <w:sz w:val="28"/>
        </w:rPr>
        <w:t>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</w:t>
      </w:r>
      <w:r>
        <w:rPr>
          <w:spacing w:val="-5"/>
          <w:sz w:val="28"/>
        </w:rPr>
        <w:t xml:space="preserve"> </w:t>
      </w:r>
      <w:r>
        <w:rPr>
          <w:sz w:val="28"/>
        </w:rPr>
        <w:t>выплату</w:t>
      </w:r>
      <w:r>
        <w:rPr>
          <w:spacing w:val="-7"/>
          <w:sz w:val="28"/>
        </w:rPr>
        <w:t xml:space="preserve"> </w:t>
      </w:r>
      <w:r>
        <w:rPr>
          <w:sz w:val="28"/>
        </w:rPr>
        <w:t>каких-либо</w:t>
      </w:r>
      <w:r>
        <w:rPr>
          <w:spacing w:val="-4"/>
          <w:sz w:val="28"/>
        </w:rPr>
        <w:t xml:space="preserve"> </w:t>
      </w:r>
      <w:r>
        <w:rPr>
          <w:sz w:val="28"/>
        </w:rPr>
        <w:t>денежных</w:t>
      </w:r>
      <w:r>
        <w:rPr>
          <w:spacing w:val="-7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ценностей, прямо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:rsidR="007369A8" w:rsidRDefault="007369A8">
      <w:pPr>
        <w:pStyle w:val="a3"/>
        <w:spacing w:before="2"/>
        <w:jc w:val="left"/>
      </w:pPr>
    </w:p>
    <w:p w:rsidR="007369A8" w:rsidRDefault="00036894">
      <w:pPr>
        <w:pStyle w:val="a4"/>
        <w:numPr>
          <w:ilvl w:val="0"/>
          <w:numId w:val="2"/>
        </w:numPr>
        <w:tabs>
          <w:tab w:val="left" w:pos="818"/>
        </w:tabs>
        <w:spacing w:before="1"/>
        <w:ind w:firstLine="465"/>
        <w:rPr>
          <w:sz w:val="28"/>
        </w:rPr>
      </w:pPr>
      <w:r>
        <w:rPr>
          <w:sz w:val="28"/>
        </w:rPr>
        <w:t>При исполнении своих обязательств по договору Стороны, их</w:t>
      </w:r>
      <w:r>
        <w:rPr>
          <w:spacing w:val="-18"/>
          <w:sz w:val="28"/>
        </w:rPr>
        <w:t xml:space="preserve"> </w:t>
      </w:r>
      <w:r>
        <w:rPr>
          <w:sz w:val="28"/>
        </w:rPr>
        <w:t>аффилированные лица, работники или посредники не осуществляют действия, квалифицируемые применимым для целей договора законодательством</w:t>
      </w:r>
      <w:r>
        <w:rPr>
          <w:spacing w:val="40"/>
          <w:sz w:val="28"/>
        </w:rPr>
        <w:t xml:space="preserve"> </w:t>
      </w:r>
      <w:r>
        <w:rPr>
          <w:sz w:val="28"/>
        </w:rPr>
        <w:t>как дача или 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 и</w:t>
      </w:r>
      <w:r>
        <w:rPr>
          <w:spacing w:val="40"/>
          <w:sz w:val="28"/>
        </w:rPr>
        <w:t xml:space="preserve"> </w:t>
      </w:r>
      <w:r>
        <w:rPr>
          <w:sz w:val="28"/>
        </w:rPr>
        <w:t>легализации (отмывании) доходов, полученных преступным путем.</w:t>
      </w:r>
    </w:p>
    <w:p w:rsidR="007369A8" w:rsidRDefault="00036894">
      <w:pPr>
        <w:pStyle w:val="a4"/>
        <w:numPr>
          <w:ilvl w:val="0"/>
          <w:numId w:val="2"/>
        </w:numPr>
        <w:tabs>
          <w:tab w:val="left" w:pos="818"/>
        </w:tabs>
        <w:spacing w:before="320"/>
        <w:ind w:right="25" w:firstLine="465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случае возникновения у</w:t>
      </w:r>
      <w:r>
        <w:rPr>
          <w:spacing w:val="-5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80"/>
          <w:sz w:val="28"/>
        </w:rPr>
        <w:t xml:space="preserve"> </w:t>
      </w:r>
      <w:r>
        <w:rPr>
          <w:sz w:val="28"/>
        </w:rPr>
        <w:t>добросовестных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обоснованных подозрений, что произошло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произойти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нарушение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 соответствующая Сторона обязана направить подтверждение, что нарушения не произошли</w:t>
      </w:r>
      <w:r>
        <w:rPr>
          <w:spacing w:val="2"/>
          <w:sz w:val="28"/>
        </w:rPr>
        <w:t xml:space="preserve"> </w:t>
      </w:r>
      <w:r>
        <w:rPr>
          <w:sz w:val="28"/>
        </w:rPr>
        <w:t>или</w:t>
      </w:r>
      <w:r>
        <w:rPr>
          <w:spacing w:val="2"/>
          <w:sz w:val="28"/>
        </w:rPr>
        <w:t xml:space="preserve"> </w:t>
      </w:r>
      <w:r>
        <w:rPr>
          <w:sz w:val="28"/>
        </w:rPr>
        <w:t>не</w:t>
      </w:r>
      <w:r>
        <w:rPr>
          <w:spacing w:val="3"/>
          <w:sz w:val="28"/>
        </w:rPr>
        <w:t xml:space="preserve"> </w:t>
      </w:r>
      <w:r>
        <w:rPr>
          <w:sz w:val="28"/>
        </w:rPr>
        <w:t>произойдут.</w:t>
      </w:r>
      <w:r>
        <w:rPr>
          <w:spacing w:val="4"/>
          <w:sz w:val="28"/>
        </w:rPr>
        <w:t xml:space="preserve"> </w:t>
      </w:r>
      <w:r>
        <w:rPr>
          <w:sz w:val="28"/>
        </w:rPr>
        <w:t>Это</w:t>
      </w:r>
      <w:r>
        <w:rPr>
          <w:spacing w:val="3"/>
          <w:sz w:val="28"/>
        </w:rPr>
        <w:t xml:space="preserve"> </w:t>
      </w:r>
      <w:r>
        <w:rPr>
          <w:sz w:val="28"/>
        </w:rPr>
        <w:t>подтверждение</w:t>
      </w:r>
      <w:r>
        <w:rPr>
          <w:spacing w:val="2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2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направлено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течение</w:t>
      </w:r>
    </w:p>
    <w:p w:rsidR="007369A8" w:rsidRDefault="00036894">
      <w:pPr>
        <w:pStyle w:val="a3"/>
        <w:spacing w:before="3"/>
        <w:ind w:left="100" w:right="39"/>
      </w:pPr>
      <w:r>
        <w:t>10 (десяти) рабочих дней с даты направления письменного уведомления. Данное уведомление направляется на адрес электронной почты, указанный в договоре, или на адрес электронной почты ответственного лица, назначенного в соответствии с положениями договора.</w:t>
      </w:r>
    </w:p>
    <w:p w:rsidR="007369A8" w:rsidRDefault="00036894">
      <w:pPr>
        <w:pStyle w:val="a4"/>
        <w:numPr>
          <w:ilvl w:val="0"/>
          <w:numId w:val="2"/>
        </w:numPr>
        <w:tabs>
          <w:tab w:val="left" w:pos="819"/>
          <w:tab w:val="left" w:pos="2160"/>
          <w:tab w:val="left" w:pos="4276"/>
          <w:tab w:val="left" w:pos="4737"/>
          <w:tab w:val="left" w:pos="6128"/>
          <w:tab w:val="left" w:pos="8396"/>
          <w:tab w:val="left" w:pos="8871"/>
        </w:tabs>
        <w:spacing w:before="321"/>
        <w:ind w:left="819" w:right="0" w:hanging="253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случае</w:t>
      </w:r>
      <w:r>
        <w:rPr>
          <w:sz w:val="28"/>
        </w:rPr>
        <w:tab/>
      </w:r>
      <w:r>
        <w:rPr>
          <w:spacing w:val="-2"/>
          <w:sz w:val="28"/>
        </w:rPr>
        <w:t>возникновения</w:t>
      </w:r>
      <w:r>
        <w:rPr>
          <w:sz w:val="28"/>
        </w:rPr>
        <w:tab/>
      </w:r>
      <w:r>
        <w:rPr>
          <w:spacing w:val="-10"/>
          <w:sz w:val="28"/>
        </w:rPr>
        <w:t>у</w:t>
      </w:r>
      <w:r>
        <w:rPr>
          <w:sz w:val="28"/>
        </w:rPr>
        <w:tab/>
      </w:r>
      <w:r>
        <w:rPr>
          <w:spacing w:val="-2"/>
          <w:sz w:val="28"/>
        </w:rPr>
        <w:t>Стороны</w:t>
      </w:r>
      <w:r>
        <w:rPr>
          <w:sz w:val="28"/>
        </w:rPr>
        <w:tab/>
      </w:r>
      <w:r>
        <w:rPr>
          <w:spacing w:val="-2"/>
          <w:sz w:val="28"/>
        </w:rPr>
        <w:t>добросовестных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обоснованных</w:t>
      </w:r>
    </w:p>
    <w:p w:rsidR="007369A8" w:rsidRDefault="007369A8">
      <w:pPr>
        <w:pStyle w:val="a4"/>
        <w:jc w:val="left"/>
        <w:rPr>
          <w:sz w:val="28"/>
        </w:rPr>
        <w:sectPr w:rsidR="007369A8">
          <w:type w:val="continuous"/>
          <w:pgSz w:w="11910" w:h="16840"/>
          <w:pgMar w:top="280" w:right="425" w:bottom="0" w:left="850" w:header="720" w:footer="720" w:gutter="0"/>
          <w:cols w:space="720"/>
        </w:sectPr>
      </w:pPr>
    </w:p>
    <w:p w:rsidR="007369A8" w:rsidRDefault="00036894" w:rsidP="00385674">
      <w:pPr>
        <w:pStyle w:val="a3"/>
        <w:spacing w:before="57"/>
        <w:ind w:left="100" w:right="30"/>
      </w:pPr>
      <w:r>
        <w:lastRenderedPageBreak/>
        <w:t>подозрений, что произошло</w:t>
      </w:r>
      <w:r>
        <w:rPr>
          <w:spacing w:val="-1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может</w:t>
      </w:r>
      <w:r>
        <w:rPr>
          <w:spacing w:val="80"/>
          <w:w w:val="150"/>
        </w:rPr>
        <w:t xml:space="preserve"> </w:t>
      </w:r>
      <w:r>
        <w:t>произойти</w:t>
      </w:r>
      <w:r>
        <w:rPr>
          <w:spacing w:val="80"/>
          <w:w w:val="150"/>
        </w:rPr>
        <w:t xml:space="preserve"> </w:t>
      </w:r>
      <w:r>
        <w:t>нарушение</w:t>
      </w:r>
      <w:r>
        <w:rPr>
          <w:spacing w:val="80"/>
          <w:w w:val="150"/>
        </w:rPr>
        <w:t xml:space="preserve"> </w:t>
      </w:r>
      <w:r>
        <w:t>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 соответствующая Сторона обязана направить подтверждение, что нарушения не произошли</w:t>
      </w:r>
      <w:r>
        <w:rPr>
          <w:spacing w:val="12"/>
        </w:rPr>
        <w:t xml:space="preserve"> </w:t>
      </w:r>
      <w:r>
        <w:t>или</w:t>
      </w:r>
      <w:r>
        <w:rPr>
          <w:spacing w:val="11"/>
        </w:rPr>
        <w:t xml:space="preserve"> </w:t>
      </w:r>
      <w:r>
        <w:t>не</w:t>
      </w:r>
      <w:r>
        <w:rPr>
          <w:spacing w:val="8"/>
        </w:rPr>
        <w:t xml:space="preserve"> </w:t>
      </w:r>
      <w:r>
        <w:t>произойдут.</w:t>
      </w:r>
      <w:r>
        <w:rPr>
          <w:spacing w:val="9"/>
        </w:rPr>
        <w:t xml:space="preserve"> </w:t>
      </w:r>
      <w:r>
        <w:t>Это</w:t>
      </w:r>
      <w:r>
        <w:rPr>
          <w:spacing w:val="7"/>
        </w:rPr>
        <w:t xml:space="preserve"> </w:t>
      </w:r>
      <w:r>
        <w:t>подтверждение</w:t>
      </w:r>
      <w:r>
        <w:rPr>
          <w:spacing w:val="13"/>
        </w:rPr>
        <w:t xml:space="preserve"> </w:t>
      </w:r>
      <w:r>
        <w:t>должно</w:t>
      </w:r>
      <w:r>
        <w:rPr>
          <w:spacing w:val="12"/>
        </w:rPr>
        <w:t xml:space="preserve"> </w:t>
      </w:r>
      <w:r>
        <w:t>быть</w:t>
      </w:r>
      <w:r>
        <w:rPr>
          <w:spacing w:val="6"/>
        </w:rPr>
        <w:t xml:space="preserve"> </w:t>
      </w:r>
      <w:r>
        <w:t>направлено</w:t>
      </w:r>
      <w:r>
        <w:rPr>
          <w:spacing w:val="12"/>
        </w:rPr>
        <w:t xml:space="preserve"> </w:t>
      </w:r>
      <w:r>
        <w:rPr>
          <w:spacing w:val="-2"/>
        </w:rPr>
        <w:t>в</w:t>
      </w:r>
      <w:r w:rsidR="00385674">
        <w:rPr>
          <w:spacing w:val="-2"/>
        </w:rPr>
        <w:t xml:space="preserve"> </w:t>
      </w:r>
      <w:r>
        <w:rPr>
          <w:spacing w:val="-2"/>
        </w:rPr>
        <w:t>течение</w:t>
      </w:r>
      <w:r w:rsidR="00385674">
        <w:rPr>
          <w:spacing w:val="-2"/>
        </w:rPr>
        <w:t xml:space="preserve"> </w:t>
      </w:r>
      <w:r>
        <w:rPr>
          <w:spacing w:val="-2"/>
        </w:rPr>
        <w:t xml:space="preserve"> </w:t>
      </w:r>
      <w:r w:rsidR="00385674">
        <w:rPr>
          <w:spacing w:val="-2"/>
        </w:rPr>
        <w:t xml:space="preserve"> </w:t>
      </w:r>
      <w:r>
        <w:t>10 (десяти) рабочих дней с даты направления письменного уведомления. Данное уведомление направляется на адрес электронной почты, указанный в</w:t>
      </w:r>
      <w:r w:rsidR="00385674">
        <w:t xml:space="preserve"> </w:t>
      </w:r>
      <w:r>
        <w:t>договоре,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на адрес электронной почты ответственного лица, назначенного в соответствии с положениями договора.</w:t>
      </w:r>
    </w:p>
    <w:p w:rsidR="007369A8" w:rsidRDefault="00036894">
      <w:pPr>
        <w:pStyle w:val="a4"/>
        <w:numPr>
          <w:ilvl w:val="0"/>
          <w:numId w:val="2"/>
        </w:numPr>
        <w:tabs>
          <w:tab w:val="left" w:pos="818"/>
        </w:tabs>
        <w:spacing w:before="319"/>
        <w:ind w:right="29" w:firstLine="465"/>
        <w:rPr>
          <w:sz w:val="28"/>
        </w:rPr>
      </w:pPr>
      <w:r>
        <w:rPr>
          <w:sz w:val="28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применимого</w:t>
      </w:r>
      <w:r w:rsidR="0001340C">
        <w:rPr>
          <w:sz w:val="28"/>
        </w:rPr>
        <w:t xml:space="preserve"> </w:t>
      </w:r>
      <w:r>
        <w:rPr>
          <w:sz w:val="28"/>
        </w:rPr>
        <w:t>законодательства 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международных актов о противодействии легализации (отмыванию) доходов, полученных преступным </w:t>
      </w:r>
      <w:r>
        <w:rPr>
          <w:spacing w:val="-2"/>
          <w:sz w:val="28"/>
        </w:rPr>
        <w:t>путем.</w:t>
      </w:r>
    </w:p>
    <w:p w:rsidR="007369A8" w:rsidRDefault="007369A8">
      <w:pPr>
        <w:pStyle w:val="a3"/>
        <w:spacing w:before="2"/>
        <w:jc w:val="left"/>
      </w:pPr>
    </w:p>
    <w:p w:rsidR="007369A8" w:rsidRDefault="00036894">
      <w:pPr>
        <w:pStyle w:val="a4"/>
        <w:numPr>
          <w:ilvl w:val="0"/>
          <w:numId w:val="2"/>
        </w:numPr>
        <w:tabs>
          <w:tab w:val="left" w:pos="818"/>
        </w:tabs>
        <w:ind w:right="27" w:firstLine="465"/>
        <w:rPr>
          <w:sz w:val="28"/>
        </w:rPr>
      </w:pPr>
      <w:r>
        <w:rPr>
          <w:sz w:val="28"/>
        </w:rPr>
        <w:t>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Договор,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:rsidR="007369A8" w:rsidRDefault="007369A8">
      <w:pPr>
        <w:pStyle w:val="a3"/>
        <w:spacing w:before="2"/>
        <w:jc w:val="left"/>
      </w:pPr>
    </w:p>
    <w:p w:rsidR="007369A8" w:rsidRDefault="00036894">
      <w:pPr>
        <w:pStyle w:val="a4"/>
        <w:numPr>
          <w:ilvl w:val="0"/>
          <w:numId w:val="2"/>
        </w:numPr>
        <w:tabs>
          <w:tab w:val="left" w:pos="818"/>
        </w:tabs>
        <w:ind w:right="26" w:firstLine="465"/>
        <w:rPr>
          <w:sz w:val="28"/>
        </w:rPr>
      </w:pPr>
      <w:r>
        <w:rPr>
          <w:sz w:val="28"/>
        </w:rPr>
        <w:t>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как для уведомившей Стороны в целом, так и для конкретных работников уведомившей Стороны, сообщивших о факте нарушений условий настоящего раздела </w:t>
      </w:r>
      <w:r>
        <w:rPr>
          <w:spacing w:val="-2"/>
          <w:sz w:val="28"/>
        </w:rPr>
        <w:t>договора.</w:t>
      </w:r>
    </w:p>
    <w:p w:rsidR="007369A8" w:rsidRDefault="007369A8">
      <w:pPr>
        <w:pStyle w:val="a3"/>
        <w:spacing w:before="2"/>
        <w:jc w:val="left"/>
      </w:pPr>
    </w:p>
    <w:p w:rsidR="007369A8" w:rsidRDefault="00036894">
      <w:pPr>
        <w:spacing w:before="1"/>
        <w:ind w:left="2468" w:hanging="2061"/>
        <w:rPr>
          <w:b/>
          <w:sz w:val="28"/>
        </w:rPr>
      </w:pPr>
      <w:r>
        <w:rPr>
          <w:b/>
          <w:sz w:val="28"/>
        </w:rPr>
        <w:t>Условие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антикоррупционной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оговорке,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включаемое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трудовые</w:t>
      </w:r>
      <w:r w:rsidR="009E01A4">
        <w:rPr>
          <w:b/>
          <w:sz w:val="28"/>
        </w:rPr>
        <w:t xml:space="preserve"> </w:t>
      </w:r>
      <w:r>
        <w:rPr>
          <w:b/>
          <w:sz w:val="28"/>
        </w:rPr>
        <w:t xml:space="preserve">договоры, заключаемые с работниками </w:t>
      </w:r>
      <w:r w:rsidR="009E01A4">
        <w:rPr>
          <w:b/>
          <w:sz w:val="28"/>
        </w:rPr>
        <w:t>МАДОУ № 42</w:t>
      </w:r>
    </w:p>
    <w:p w:rsidR="007369A8" w:rsidRDefault="00036894" w:rsidP="009265B3">
      <w:pPr>
        <w:pStyle w:val="a3"/>
        <w:spacing w:before="321"/>
        <w:ind w:left="3606"/>
        <w:jc w:val="left"/>
      </w:pPr>
      <w:r>
        <w:rPr>
          <w:spacing w:val="-2"/>
        </w:rPr>
        <w:t>АНТИКОРРУПЦИОННАЯ</w:t>
      </w:r>
      <w:r>
        <w:rPr>
          <w:spacing w:val="-4"/>
        </w:rPr>
        <w:t xml:space="preserve"> </w:t>
      </w:r>
      <w:r>
        <w:rPr>
          <w:spacing w:val="-2"/>
        </w:rPr>
        <w:t>ОГОВОРКА</w:t>
      </w:r>
    </w:p>
    <w:p w:rsidR="007369A8" w:rsidRDefault="00036894">
      <w:pPr>
        <w:pStyle w:val="a4"/>
        <w:numPr>
          <w:ilvl w:val="0"/>
          <w:numId w:val="1"/>
        </w:numPr>
        <w:tabs>
          <w:tab w:val="left" w:pos="818"/>
        </w:tabs>
        <w:ind w:right="28" w:firstLine="465"/>
        <w:rPr>
          <w:sz w:val="28"/>
        </w:rPr>
      </w:pPr>
      <w:r>
        <w:rPr>
          <w:sz w:val="28"/>
        </w:rPr>
        <w:t>Работник обязуется соблюдать антикоррупционную политику Работодателя, направленную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противодействие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коррупции в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 и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получение сведений о возможных фактах коррупционных правонарушений. Под действие антикоррупционной политики подпадают все Работники организации, находящиеся с ней в трудовых отношениях, вне зависимости от занимаемой должности и выполняемых функций.</w:t>
      </w:r>
    </w:p>
    <w:p w:rsidR="007369A8" w:rsidRDefault="00036894">
      <w:pPr>
        <w:pStyle w:val="a4"/>
        <w:numPr>
          <w:ilvl w:val="0"/>
          <w:numId w:val="1"/>
        </w:numPr>
        <w:tabs>
          <w:tab w:val="left" w:pos="818"/>
        </w:tabs>
        <w:spacing w:before="319" w:line="237" w:lineRule="auto"/>
        <w:ind w:right="32" w:firstLine="465"/>
        <w:rPr>
          <w:sz w:val="28"/>
        </w:rPr>
      </w:pPr>
      <w:r>
        <w:rPr>
          <w:sz w:val="28"/>
        </w:rPr>
        <w:t>Под коррупцией Стороны понимают злоупотребление Работником служебным положением,</w:t>
      </w:r>
      <w:r>
        <w:rPr>
          <w:spacing w:val="53"/>
          <w:sz w:val="28"/>
        </w:rPr>
        <w:t xml:space="preserve">  </w:t>
      </w:r>
      <w:r>
        <w:rPr>
          <w:sz w:val="28"/>
        </w:rPr>
        <w:t>дачу</w:t>
      </w:r>
      <w:r>
        <w:rPr>
          <w:spacing w:val="53"/>
          <w:sz w:val="28"/>
        </w:rPr>
        <w:t xml:space="preserve">  </w:t>
      </w:r>
      <w:r>
        <w:rPr>
          <w:sz w:val="28"/>
        </w:rPr>
        <w:t>взятки,</w:t>
      </w:r>
      <w:r>
        <w:rPr>
          <w:spacing w:val="56"/>
          <w:sz w:val="28"/>
        </w:rPr>
        <w:t xml:space="preserve">  </w:t>
      </w:r>
      <w:r>
        <w:rPr>
          <w:sz w:val="28"/>
        </w:rPr>
        <w:t>получение</w:t>
      </w:r>
      <w:r>
        <w:rPr>
          <w:spacing w:val="55"/>
          <w:sz w:val="28"/>
        </w:rPr>
        <w:t xml:space="preserve">  </w:t>
      </w:r>
      <w:r>
        <w:rPr>
          <w:sz w:val="28"/>
        </w:rPr>
        <w:t>взятки,</w:t>
      </w:r>
      <w:r>
        <w:rPr>
          <w:spacing w:val="56"/>
          <w:sz w:val="28"/>
        </w:rPr>
        <w:t xml:space="preserve">  </w:t>
      </w:r>
      <w:r>
        <w:rPr>
          <w:sz w:val="28"/>
        </w:rPr>
        <w:t>злоупотребление</w:t>
      </w:r>
      <w:r>
        <w:rPr>
          <w:spacing w:val="56"/>
          <w:sz w:val="28"/>
        </w:rPr>
        <w:t xml:space="preserve">  </w:t>
      </w:r>
      <w:r>
        <w:rPr>
          <w:spacing w:val="-2"/>
          <w:sz w:val="28"/>
        </w:rPr>
        <w:t>полномочиями,</w:t>
      </w:r>
    </w:p>
    <w:p w:rsidR="007369A8" w:rsidRDefault="007369A8">
      <w:pPr>
        <w:pStyle w:val="a4"/>
        <w:spacing w:line="237" w:lineRule="auto"/>
        <w:rPr>
          <w:sz w:val="28"/>
        </w:rPr>
        <w:sectPr w:rsidR="007369A8">
          <w:pgSz w:w="11910" w:h="16840"/>
          <w:pgMar w:top="220" w:right="425" w:bottom="280" w:left="850" w:header="720" w:footer="720" w:gutter="0"/>
          <w:cols w:space="720"/>
        </w:sectPr>
      </w:pPr>
    </w:p>
    <w:p w:rsidR="007369A8" w:rsidRDefault="00036894">
      <w:pPr>
        <w:pStyle w:val="a3"/>
        <w:spacing w:before="57"/>
        <w:ind w:left="100" w:right="29"/>
      </w:pPr>
      <w:r>
        <w:lastRenderedPageBreak/>
        <w:t>коммерческий подкуп либо иное незаконное использование Работником своего должностного положения вопреки законным интересам Работодателя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третьих лиц либо незаконное предоставление такой выгоды указанному лицу другими</w:t>
      </w:r>
      <w:r>
        <w:rPr>
          <w:spacing w:val="40"/>
        </w:rPr>
        <w:t xml:space="preserve"> </w:t>
      </w:r>
      <w:r>
        <w:t xml:space="preserve">физическими </w:t>
      </w:r>
      <w:r>
        <w:rPr>
          <w:spacing w:val="-2"/>
        </w:rPr>
        <w:t>лицами.</w:t>
      </w:r>
    </w:p>
    <w:p w:rsidR="007369A8" w:rsidRDefault="00036894">
      <w:pPr>
        <w:pStyle w:val="a4"/>
        <w:numPr>
          <w:ilvl w:val="0"/>
          <w:numId w:val="1"/>
        </w:numPr>
        <w:tabs>
          <w:tab w:val="left" w:pos="819"/>
        </w:tabs>
        <w:spacing w:before="321"/>
        <w:ind w:left="819" w:right="0" w:hanging="253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целях</w:t>
      </w:r>
      <w:r>
        <w:rPr>
          <w:spacing w:val="-9"/>
          <w:sz w:val="28"/>
        </w:rPr>
        <w:t xml:space="preserve"> </w:t>
      </w:r>
      <w:r>
        <w:rPr>
          <w:sz w:val="28"/>
        </w:rPr>
        <w:t>предупреждения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коррупции</w:t>
      </w:r>
      <w:r>
        <w:rPr>
          <w:spacing w:val="65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обязан:</w:t>
      </w:r>
    </w:p>
    <w:p w:rsidR="007369A8" w:rsidRDefault="00036894">
      <w:pPr>
        <w:pStyle w:val="a4"/>
        <w:numPr>
          <w:ilvl w:val="1"/>
          <w:numId w:val="1"/>
        </w:numPr>
        <w:tabs>
          <w:tab w:val="left" w:pos="1287"/>
        </w:tabs>
        <w:spacing w:before="316"/>
        <w:ind w:right="35"/>
        <w:rPr>
          <w:sz w:val="28"/>
        </w:rPr>
      </w:pPr>
      <w:r>
        <w:rPr>
          <w:sz w:val="28"/>
        </w:rPr>
        <w:t>воздерживаться от совершения и (или) участия в совершении</w:t>
      </w:r>
      <w:r>
        <w:rPr>
          <w:spacing w:val="40"/>
          <w:sz w:val="28"/>
        </w:rPr>
        <w:t xml:space="preserve"> </w:t>
      </w:r>
      <w:r>
        <w:rPr>
          <w:sz w:val="28"/>
        </w:rPr>
        <w:t>коррупционных правонарушений в интересах или от имени Работодателя;</w:t>
      </w:r>
    </w:p>
    <w:p w:rsidR="007369A8" w:rsidRDefault="00036894">
      <w:pPr>
        <w:pStyle w:val="a4"/>
        <w:numPr>
          <w:ilvl w:val="1"/>
          <w:numId w:val="1"/>
        </w:numPr>
        <w:tabs>
          <w:tab w:val="left" w:pos="1287"/>
        </w:tabs>
        <w:ind w:right="35"/>
        <w:rPr>
          <w:sz w:val="28"/>
        </w:rPr>
      </w:pPr>
      <w:r>
        <w:rPr>
          <w:sz w:val="28"/>
        </w:rPr>
        <w:t>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Работодателя;</w:t>
      </w:r>
    </w:p>
    <w:p w:rsidR="007369A8" w:rsidRDefault="00036894">
      <w:pPr>
        <w:pStyle w:val="a4"/>
        <w:numPr>
          <w:ilvl w:val="1"/>
          <w:numId w:val="1"/>
        </w:numPr>
        <w:tabs>
          <w:tab w:val="left" w:pos="1287"/>
        </w:tabs>
        <w:ind w:right="33"/>
        <w:rPr>
          <w:sz w:val="28"/>
        </w:rPr>
      </w:pPr>
      <w:r>
        <w:rPr>
          <w:sz w:val="28"/>
        </w:rPr>
        <w:t xml:space="preserve">незамедлительно информировать непосредственного руководителя/лицо, ответственное за реализацию антикоррупционной политики/руководство Работодателя о случаях склонения Работника к совершению коррупционных правонарушений, в соответствии с Порядком уведомления Работодателя о фактах обращения в целях склонения к совершению коррупционного правонарушения и рассмотрения таких уведомлений, утвержденным </w:t>
      </w:r>
      <w:r>
        <w:rPr>
          <w:spacing w:val="-2"/>
          <w:sz w:val="28"/>
        </w:rPr>
        <w:t>приказом</w:t>
      </w:r>
      <w:r w:rsidR="00A26485">
        <w:rPr>
          <w:spacing w:val="-2"/>
          <w:sz w:val="28"/>
        </w:rPr>
        <w:t xml:space="preserve"> </w:t>
      </w:r>
      <w:r>
        <w:rPr>
          <w:spacing w:val="-2"/>
          <w:sz w:val="28"/>
        </w:rPr>
        <w:t>Работодателя;</w:t>
      </w:r>
    </w:p>
    <w:p w:rsidR="007369A8" w:rsidRDefault="00036894">
      <w:pPr>
        <w:pStyle w:val="a4"/>
        <w:numPr>
          <w:ilvl w:val="1"/>
          <w:numId w:val="1"/>
        </w:numPr>
        <w:tabs>
          <w:tab w:val="left" w:pos="1287"/>
        </w:tabs>
        <w:spacing w:before="2"/>
        <w:rPr>
          <w:sz w:val="28"/>
        </w:rPr>
      </w:pPr>
      <w:r>
        <w:rPr>
          <w:sz w:val="28"/>
        </w:rPr>
        <w:t>незамедлительно информировать непосредственного начальника/лицо, ответственное за реализацию антикоррупционной политики/руководство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лицами;</w:t>
      </w:r>
    </w:p>
    <w:p w:rsidR="007369A8" w:rsidRDefault="00036894">
      <w:pPr>
        <w:pStyle w:val="a4"/>
        <w:numPr>
          <w:ilvl w:val="1"/>
          <w:numId w:val="1"/>
        </w:numPr>
        <w:tabs>
          <w:tab w:val="left" w:pos="1287"/>
        </w:tabs>
        <w:ind w:right="33"/>
        <w:rPr>
          <w:sz w:val="28"/>
        </w:rPr>
      </w:pPr>
      <w:r>
        <w:rPr>
          <w:sz w:val="28"/>
        </w:rPr>
        <w:t>сообщить непосредственному руководителю или иному ответственному</w:t>
      </w:r>
      <w:r>
        <w:rPr>
          <w:spacing w:val="40"/>
          <w:sz w:val="28"/>
        </w:rPr>
        <w:t xml:space="preserve"> </w:t>
      </w:r>
      <w:r>
        <w:rPr>
          <w:sz w:val="28"/>
        </w:rPr>
        <w:t>лицу о возможности возникновения либо возникновении у работника конфликта интересов, в порядке, установленном Положением о предотвращении и урегулировании конфликта интересов, утвержденным приказом Работодателя.</w:t>
      </w:r>
    </w:p>
    <w:p w:rsidR="007369A8" w:rsidRDefault="007369A8">
      <w:pPr>
        <w:pStyle w:val="a3"/>
        <w:spacing w:before="15"/>
        <w:jc w:val="left"/>
      </w:pPr>
    </w:p>
    <w:p w:rsidR="007369A8" w:rsidRDefault="00036894">
      <w:pPr>
        <w:pStyle w:val="a4"/>
        <w:numPr>
          <w:ilvl w:val="0"/>
          <w:numId w:val="1"/>
        </w:numPr>
        <w:tabs>
          <w:tab w:val="left" w:pos="818"/>
        </w:tabs>
        <w:spacing w:line="237" w:lineRule="auto"/>
        <w:ind w:right="28" w:firstLine="465"/>
        <w:rPr>
          <w:sz w:val="28"/>
        </w:rPr>
      </w:pPr>
      <w:r>
        <w:rPr>
          <w:sz w:val="28"/>
        </w:rPr>
        <w:t>Порядок уведомления Работодателя о возможном возникновении либо возникновении конфликта интересов предусмотрен Положением о предотвращении и урегулировании конфликта интересов, утвержденным приказом Работодателя;</w:t>
      </w:r>
    </w:p>
    <w:p w:rsidR="007369A8" w:rsidRDefault="007369A8">
      <w:pPr>
        <w:pStyle w:val="a3"/>
        <w:spacing w:before="6"/>
        <w:jc w:val="left"/>
      </w:pPr>
    </w:p>
    <w:p w:rsidR="007369A8" w:rsidRDefault="00036894">
      <w:pPr>
        <w:pStyle w:val="a4"/>
        <w:numPr>
          <w:ilvl w:val="0"/>
          <w:numId w:val="1"/>
        </w:numPr>
        <w:tabs>
          <w:tab w:val="left" w:pos="818"/>
        </w:tabs>
        <w:ind w:firstLine="465"/>
        <w:rPr>
          <w:sz w:val="28"/>
        </w:rPr>
      </w:pPr>
      <w:r>
        <w:rPr>
          <w:sz w:val="28"/>
        </w:rPr>
        <w:t>Порядок уведомления Работодателя о случаях склонения Работника к совершению коррупционных правонарушений или ставшей известной Работнику информации о случаях совершения коррупционных правонарушений, а также меры, направленные на обеспечение конфиденциальности полученных сведений и защиты лиц, сообщивших о коррупционных правонарушениях, предусмотрены в Порядке уведомления работодателя о фактах обращения в целях склонения к совершению коррупционного правонарушения и рассмотрения таких уведомлений, утвержденном приказом Работодателя.</w:t>
      </w:r>
    </w:p>
    <w:p w:rsidR="007369A8" w:rsidRDefault="007369A8">
      <w:pPr>
        <w:pStyle w:val="a3"/>
        <w:spacing w:before="2"/>
        <w:jc w:val="left"/>
      </w:pPr>
    </w:p>
    <w:p w:rsidR="007369A8" w:rsidRDefault="00036894">
      <w:pPr>
        <w:pStyle w:val="a4"/>
        <w:numPr>
          <w:ilvl w:val="0"/>
          <w:numId w:val="1"/>
        </w:numPr>
        <w:tabs>
          <w:tab w:val="left" w:pos="818"/>
        </w:tabs>
        <w:spacing w:line="237" w:lineRule="auto"/>
        <w:ind w:right="34" w:firstLine="465"/>
        <w:rPr>
          <w:sz w:val="28"/>
        </w:rPr>
      </w:pPr>
      <w:r>
        <w:rPr>
          <w:sz w:val="28"/>
        </w:rPr>
        <w:t xml:space="preserve">Работник уведомлен о том, что за совершение коррупционных правонарушений он несет уголовную, административную, </w:t>
      </w:r>
      <w:proofErr w:type="spellStart"/>
      <w:r>
        <w:rPr>
          <w:sz w:val="28"/>
        </w:rPr>
        <w:t>гражданско</w:t>
      </w:r>
      <w:proofErr w:type="spellEnd"/>
      <w:r>
        <w:rPr>
          <w:sz w:val="28"/>
        </w:rPr>
        <w:t xml:space="preserve"> - правовую и дисциплинарную ответственность в соответствии с законодательством Российской Федерации.</w:t>
      </w:r>
    </w:p>
    <w:sectPr w:rsidR="007369A8">
      <w:pgSz w:w="11910" w:h="16840"/>
      <w:pgMar w:top="22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63A2F"/>
    <w:multiLevelType w:val="multilevel"/>
    <w:tmpl w:val="4308F140"/>
    <w:lvl w:ilvl="0">
      <w:start w:val="1"/>
      <w:numFmt w:val="decimal"/>
      <w:lvlText w:val="%1."/>
      <w:lvlJc w:val="left"/>
      <w:pPr>
        <w:ind w:left="10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2"/>
        <w:w w:val="100"/>
        <w:sz w:val="30"/>
        <w:szCs w:val="3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87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19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8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7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7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6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5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5" w:hanging="721"/>
      </w:pPr>
      <w:rPr>
        <w:rFonts w:hint="default"/>
        <w:lang w:val="ru-RU" w:eastAsia="en-US" w:bidi="ar-SA"/>
      </w:rPr>
    </w:lvl>
  </w:abstractNum>
  <w:abstractNum w:abstractNumId="1">
    <w:nsid w:val="24871043"/>
    <w:multiLevelType w:val="hybridMultilevel"/>
    <w:tmpl w:val="FC3071D0"/>
    <w:lvl w:ilvl="0" w:tplc="956021E6">
      <w:start w:val="1"/>
      <w:numFmt w:val="decimal"/>
      <w:lvlText w:val="%1."/>
      <w:lvlJc w:val="left"/>
      <w:pPr>
        <w:ind w:left="10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4EEEE38">
      <w:numFmt w:val="bullet"/>
      <w:lvlText w:val="•"/>
      <w:lvlJc w:val="left"/>
      <w:pPr>
        <w:ind w:left="1153" w:hanging="255"/>
      </w:pPr>
      <w:rPr>
        <w:rFonts w:hint="default"/>
        <w:lang w:val="ru-RU" w:eastAsia="en-US" w:bidi="ar-SA"/>
      </w:rPr>
    </w:lvl>
    <w:lvl w:ilvl="2" w:tplc="5936EEAE">
      <w:numFmt w:val="bullet"/>
      <w:lvlText w:val="•"/>
      <w:lvlJc w:val="left"/>
      <w:pPr>
        <w:ind w:left="2206" w:hanging="255"/>
      </w:pPr>
      <w:rPr>
        <w:rFonts w:hint="default"/>
        <w:lang w:val="ru-RU" w:eastAsia="en-US" w:bidi="ar-SA"/>
      </w:rPr>
    </w:lvl>
    <w:lvl w:ilvl="3" w:tplc="312810EE">
      <w:numFmt w:val="bullet"/>
      <w:lvlText w:val="•"/>
      <w:lvlJc w:val="left"/>
      <w:pPr>
        <w:ind w:left="3260" w:hanging="255"/>
      </w:pPr>
      <w:rPr>
        <w:rFonts w:hint="default"/>
        <w:lang w:val="ru-RU" w:eastAsia="en-US" w:bidi="ar-SA"/>
      </w:rPr>
    </w:lvl>
    <w:lvl w:ilvl="4" w:tplc="E58835A0">
      <w:numFmt w:val="bullet"/>
      <w:lvlText w:val="•"/>
      <w:lvlJc w:val="left"/>
      <w:pPr>
        <w:ind w:left="4313" w:hanging="255"/>
      </w:pPr>
      <w:rPr>
        <w:rFonts w:hint="default"/>
        <w:lang w:val="ru-RU" w:eastAsia="en-US" w:bidi="ar-SA"/>
      </w:rPr>
    </w:lvl>
    <w:lvl w:ilvl="5" w:tplc="C09EF7EC">
      <w:numFmt w:val="bullet"/>
      <w:lvlText w:val="•"/>
      <w:lvlJc w:val="left"/>
      <w:pPr>
        <w:ind w:left="5366" w:hanging="255"/>
      </w:pPr>
      <w:rPr>
        <w:rFonts w:hint="default"/>
        <w:lang w:val="ru-RU" w:eastAsia="en-US" w:bidi="ar-SA"/>
      </w:rPr>
    </w:lvl>
    <w:lvl w:ilvl="6" w:tplc="E08872A0">
      <w:numFmt w:val="bullet"/>
      <w:lvlText w:val="•"/>
      <w:lvlJc w:val="left"/>
      <w:pPr>
        <w:ind w:left="6420" w:hanging="255"/>
      </w:pPr>
      <w:rPr>
        <w:rFonts w:hint="default"/>
        <w:lang w:val="ru-RU" w:eastAsia="en-US" w:bidi="ar-SA"/>
      </w:rPr>
    </w:lvl>
    <w:lvl w:ilvl="7" w:tplc="FAA40D86">
      <w:numFmt w:val="bullet"/>
      <w:lvlText w:val="•"/>
      <w:lvlJc w:val="left"/>
      <w:pPr>
        <w:ind w:left="7473" w:hanging="255"/>
      </w:pPr>
      <w:rPr>
        <w:rFonts w:hint="default"/>
        <w:lang w:val="ru-RU" w:eastAsia="en-US" w:bidi="ar-SA"/>
      </w:rPr>
    </w:lvl>
    <w:lvl w:ilvl="8" w:tplc="53D8F3D8">
      <w:numFmt w:val="bullet"/>
      <w:lvlText w:val="•"/>
      <w:lvlJc w:val="left"/>
      <w:pPr>
        <w:ind w:left="8527" w:hanging="25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9A8"/>
    <w:rsid w:val="0000491F"/>
    <w:rsid w:val="0001340C"/>
    <w:rsid w:val="00036894"/>
    <w:rsid w:val="00057465"/>
    <w:rsid w:val="00292829"/>
    <w:rsid w:val="00385674"/>
    <w:rsid w:val="003E65DB"/>
    <w:rsid w:val="004B68BE"/>
    <w:rsid w:val="00500FBB"/>
    <w:rsid w:val="006131B5"/>
    <w:rsid w:val="007369A8"/>
    <w:rsid w:val="00761667"/>
    <w:rsid w:val="007D57D1"/>
    <w:rsid w:val="009265B3"/>
    <w:rsid w:val="009E01A4"/>
    <w:rsid w:val="00A26485"/>
    <w:rsid w:val="00B628A1"/>
    <w:rsid w:val="00C3676B"/>
    <w:rsid w:val="00FB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33" w:right="565"/>
      <w:jc w:val="center"/>
      <w:outlineLvl w:val="0"/>
    </w:pPr>
    <w:rPr>
      <w:b/>
      <w:bCs/>
      <w:i/>
      <w:iCs/>
      <w:sz w:val="40"/>
      <w:szCs w:val="40"/>
      <w:u w:val="single" w:color="000000"/>
    </w:rPr>
  </w:style>
  <w:style w:type="paragraph" w:styleId="2">
    <w:name w:val="heading 2"/>
    <w:basedOn w:val="a"/>
    <w:uiPriority w:val="1"/>
    <w:qFormat/>
    <w:pPr>
      <w:ind w:left="505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0" w:right="30" w:firstLine="465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  <w:rPr>
      <w:rFonts w:ascii="Arial" w:eastAsia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B628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628A1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33" w:right="565"/>
      <w:jc w:val="center"/>
      <w:outlineLvl w:val="0"/>
    </w:pPr>
    <w:rPr>
      <w:b/>
      <w:bCs/>
      <w:i/>
      <w:iCs/>
      <w:sz w:val="40"/>
      <w:szCs w:val="40"/>
      <w:u w:val="single" w:color="000000"/>
    </w:rPr>
  </w:style>
  <w:style w:type="paragraph" w:styleId="2">
    <w:name w:val="heading 2"/>
    <w:basedOn w:val="a"/>
    <w:uiPriority w:val="1"/>
    <w:qFormat/>
    <w:pPr>
      <w:ind w:left="505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0" w:right="30" w:firstLine="465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  <w:rPr>
      <w:rFonts w:ascii="Arial" w:eastAsia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B628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628A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ЦРТДЮ ЦРТДЮ</dc:creator>
  <cp:lastModifiedBy>User</cp:lastModifiedBy>
  <cp:revision>2</cp:revision>
  <cp:lastPrinted>2026-07-15T10:18:00Z</cp:lastPrinted>
  <dcterms:created xsi:type="dcterms:W3CDTF">2026-09-01T13:01:00Z</dcterms:created>
  <dcterms:modified xsi:type="dcterms:W3CDTF">2026-09-01T13:01:00Z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2026-07-15T00:00:00Z</vt:filetime>
  </property>
  <property fmtid="{D5CDD505-2E9C-101B-9397-08002B2CF9AE}" pid="5" name="Producer">
    <vt:lpwstr>www.ilovepdf.com</vt:lpwstr>
  </property>
</Properties>
</file>