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71" w:rsidRDefault="000D2A38" w:rsidP="00D23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>С</w:t>
      </w:r>
      <w:r w:rsidR="00882E1A" w:rsidRPr="00300971"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 xml:space="preserve">оветы логопеда </w:t>
      </w:r>
      <w:r w:rsidR="00300971" w:rsidRPr="00300971"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 xml:space="preserve">по </w:t>
      </w:r>
      <w:r w:rsidR="00300971" w:rsidRPr="0030097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>развитию</w:t>
      </w:r>
      <w:r w:rsidR="00882E1A" w:rsidRPr="0030097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</w:t>
      </w:r>
      <w:r w:rsidR="00882E1A" w:rsidRPr="00300971"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>речи у детей</w:t>
      </w:r>
      <w:r w:rsidR="00882E1A" w:rsidRPr="0030097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</w:t>
      </w:r>
    </w:p>
    <w:p w:rsidR="00882E1A" w:rsidRPr="00300971" w:rsidRDefault="00882E1A" w:rsidP="00D23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</w:pPr>
      <w:r w:rsidRPr="0030097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</w:t>
      </w:r>
      <w:r w:rsidRPr="00300971"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>дошкольного</w:t>
      </w:r>
      <w:r w:rsidRPr="0030097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</w:t>
      </w:r>
      <w:r w:rsidR="00D2359B" w:rsidRPr="00300971">
        <w:rPr>
          <w:rFonts w:ascii="Times New Roman" w:eastAsia="Times New Roman" w:hAnsi="Times New Roman" w:cs="Times New Roman"/>
          <w:b/>
          <w:bCs/>
          <w:color w:val="1F497D" w:themeColor="text2"/>
          <w:spacing w:val="10"/>
          <w:sz w:val="32"/>
          <w:lang w:eastAsia="ru-RU"/>
        </w:rPr>
        <w:t>возраста</w:t>
      </w:r>
    </w:p>
    <w:p w:rsidR="00882E1A" w:rsidRPr="00300971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речь ребенка развивалась правильно, ч</w:t>
      </w:r>
      <w:r w:rsidR="003009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тобы он владел ею в полной мере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родителям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необходимо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соблюдать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ряд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условий: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 общении с ребенком следите за своей речью. Говорите с ним не торопясь,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малышу.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подделывайте под детскую свою речь, не злоупотребляйте также и уменьшительно-ласкательными суффиксами - все это тормозит речевое развитие ребенка.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Своевременно устраняйте недостатки речи ребенка.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 тактично поправьте его и покажите, как надо произнести то или иное слово. Если ребенок торопится высказать свои мысли или говорит тихо, напоминайте ему: говорить надо внятно, четко и не спеша.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оставляйте без ответа вопросы ребенка. И не забудьте проверить: понятен ли ему ваш ответ?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 в месяц записывайте речь ребенка на магнитофон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первом году жизни можно записать </w:t>
      </w:r>
      <w:proofErr w:type="spellStart"/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гуление</w:t>
      </w:r>
      <w:proofErr w:type="spellEnd"/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лепет, первые слова малыша. В дальнейшем - беседы с ребенком, его речь во время игр, чтение стихов, пересказ прочитанного, а также самостоятельные высказывания. Время записи - от 1 до 5-10 минут (в более старшем возрасте), при этом не забывайте указывать возраст ребенка. Такие записи не только помогут в работе над речью, но со временем будут хорошим подарком для сына или дочери.</w:t>
      </w:r>
    </w:p>
    <w:p w:rsidR="00882E1A" w:rsidRPr="00882E1A" w:rsidRDefault="00882E1A" w:rsidP="00882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Следите за тематикой занятий в группе, которую посещает Ваш ребенок. Закрепляйте эту же тему дома (новые изученные слова, стихи, игры, </w:t>
      </w:r>
      <w:proofErr w:type="spellStart"/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скороговорки,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песни).</w:t>
      </w:r>
    </w:p>
    <w:p w:rsidR="00DB2D2B" w:rsidRDefault="00DB2D2B" w:rsidP="00F82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lang w:eastAsia="ru-RU"/>
        </w:rPr>
      </w:pPr>
    </w:p>
    <w:p w:rsidR="00DF2447" w:rsidRPr="00F82F54" w:rsidRDefault="00F82F54" w:rsidP="00F82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F497D" w:themeColor="text2"/>
          <w:sz w:val="28"/>
          <w:lang w:eastAsia="ru-RU"/>
        </w:rPr>
        <w:t>Желаем успехов!</w:t>
      </w:r>
    </w:p>
    <w:p w:rsidR="00DF2447" w:rsidRDefault="00DF2447" w:rsidP="00882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val="en-US" w:eastAsia="ru-RU"/>
        </w:rPr>
      </w:pPr>
    </w:p>
    <w:sectPr w:rsidR="00DF2447" w:rsidSect="004F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38"/>
    <w:multiLevelType w:val="multilevel"/>
    <w:tmpl w:val="AB3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6D93"/>
    <w:multiLevelType w:val="multilevel"/>
    <w:tmpl w:val="E5D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37E30"/>
    <w:multiLevelType w:val="multilevel"/>
    <w:tmpl w:val="86F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843E7"/>
    <w:multiLevelType w:val="multilevel"/>
    <w:tmpl w:val="5E5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2507E"/>
    <w:multiLevelType w:val="multilevel"/>
    <w:tmpl w:val="659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2494B"/>
    <w:multiLevelType w:val="multilevel"/>
    <w:tmpl w:val="0A6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251DA"/>
    <w:multiLevelType w:val="multilevel"/>
    <w:tmpl w:val="E2F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E46A7"/>
    <w:multiLevelType w:val="multilevel"/>
    <w:tmpl w:val="7FB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E1B4F"/>
    <w:multiLevelType w:val="multilevel"/>
    <w:tmpl w:val="94E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9253A"/>
    <w:multiLevelType w:val="multilevel"/>
    <w:tmpl w:val="A7D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04684"/>
    <w:multiLevelType w:val="multilevel"/>
    <w:tmpl w:val="DD8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4686C"/>
    <w:multiLevelType w:val="multilevel"/>
    <w:tmpl w:val="700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B1C0D"/>
    <w:multiLevelType w:val="multilevel"/>
    <w:tmpl w:val="B71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31C1E"/>
    <w:multiLevelType w:val="multilevel"/>
    <w:tmpl w:val="D9A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74FAC"/>
    <w:multiLevelType w:val="multilevel"/>
    <w:tmpl w:val="75E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7430E"/>
    <w:multiLevelType w:val="multilevel"/>
    <w:tmpl w:val="6EA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81A12"/>
    <w:multiLevelType w:val="multilevel"/>
    <w:tmpl w:val="BB0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A196F"/>
    <w:multiLevelType w:val="multilevel"/>
    <w:tmpl w:val="D24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A939D2"/>
    <w:multiLevelType w:val="multilevel"/>
    <w:tmpl w:val="CBD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86D9B"/>
    <w:multiLevelType w:val="multilevel"/>
    <w:tmpl w:val="36F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B0D4B"/>
    <w:multiLevelType w:val="multilevel"/>
    <w:tmpl w:val="412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A7E80"/>
    <w:multiLevelType w:val="multilevel"/>
    <w:tmpl w:val="900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D2882"/>
    <w:multiLevelType w:val="multilevel"/>
    <w:tmpl w:val="8CB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1F4E64"/>
    <w:multiLevelType w:val="multilevel"/>
    <w:tmpl w:val="4E1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E1A"/>
    <w:rsid w:val="00042ECC"/>
    <w:rsid w:val="000D2A38"/>
    <w:rsid w:val="00117FC3"/>
    <w:rsid w:val="00252C61"/>
    <w:rsid w:val="00300971"/>
    <w:rsid w:val="004F31B1"/>
    <w:rsid w:val="00600ABF"/>
    <w:rsid w:val="00882E1A"/>
    <w:rsid w:val="00A517D0"/>
    <w:rsid w:val="00D2359B"/>
    <w:rsid w:val="00D917D6"/>
    <w:rsid w:val="00DB2D2B"/>
    <w:rsid w:val="00DE3C5F"/>
    <w:rsid w:val="00DF2447"/>
    <w:rsid w:val="00F82F54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628D3C"/>
  <w15:docId w15:val="{21510C7E-ACC3-475A-A021-91A9123D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B1"/>
  </w:style>
  <w:style w:type="paragraph" w:styleId="1">
    <w:name w:val="heading 1"/>
    <w:basedOn w:val="a"/>
    <w:link w:val="10"/>
    <w:uiPriority w:val="9"/>
    <w:qFormat/>
    <w:rsid w:val="0060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E1A"/>
    <w:rPr>
      <w:b/>
      <w:bCs/>
    </w:rPr>
  </w:style>
  <w:style w:type="paragraph" w:styleId="a4">
    <w:name w:val="Normal (Web)"/>
    <w:basedOn w:val="a"/>
    <w:uiPriority w:val="99"/>
    <w:semiHidden/>
    <w:unhideWhenUsed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9">
    <w:name w:val="fontstyle189"/>
    <w:basedOn w:val="a0"/>
    <w:rsid w:val="00882E1A"/>
  </w:style>
  <w:style w:type="paragraph" w:customStyle="1" w:styleId="style25">
    <w:name w:val="style2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4">
    <w:name w:val="fontstyle184"/>
    <w:basedOn w:val="a0"/>
    <w:rsid w:val="00882E1A"/>
  </w:style>
  <w:style w:type="paragraph" w:customStyle="1" w:styleId="style103">
    <w:name w:val="style103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00ABF"/>
    <w:rPr>
      <w:color w:val="0000FF"/>
      <w:u w:val="single"/>
    </w:rPr>
  </w:style>
  <w:style w:type="paragraph" w:customStyle="1" w:styleId="txt1">
    <w:name w:val="txt1"/>
    <w:basedOn w:val="a"/>
    <w:rsid w:val="00600ABF"/>
    <w:pPr>
      <w:spacing w:after="75" w:line="240" w:lineRule="auto"/>
      <w:ind w:right="75"/>
    </w:pPr>
    <w:rPr>
      <w:rFonts w:ascii="Verdana" w:eastAsia="Times New Roman" w:hAnsi="Verdana" w:cs="Times New Roman"/>
      <w:color w:val="0E4949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9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59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Загороднов Виктор</cp:lastModifiedBy>
  <cp:revision>11</cp:revision>
  <dcterms:created xsi:type="dcterms:W3CDTF">2011-09-09T16:00:00Z</dcterms:created>
  <dcterms:modified xsi:type="dcterms:W3CDTF">2026-04-11T11:18:00Z</dcterms:modified>
</cp:coreProperties>
</file>